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EE72" w14:textId="197C11EE" w:rsidR="00003310" w:rsidRPr="00B91AE5" w:rsidRDefault="00757A0F" w:rsidP="00E04ECF">
      <w:pPr>
        <w:pStyle w:val="Titel"/>
        <w:rPr>
          <w:lang w:val="en-GB"/>
        </w:rPr>
      </w:pPr>
      <w:r w:rsidRPr="00B91AE5">
        <w:rPr>
          <w:lang w:val="en-GB"/>
        </w:rPr>
        <w:t xml:space="preserve">Application questions for the  </w:t>
      </w:r>
      <w:r w:rsidR="008C2B29" w:rsidRPr="00B91AE5">
        <w:rPr>
          <w:lang w:val="en-GB"/>
        </w:rPr>
        <w:t xml:space="preserve"> </w:t>
      </w:r>
      <w:r w:rsidR="008C2B29" w:rsidRPr="00B91AE5">
        <w:rPr>
          <w:lang w:val="en-GB"/>
        </w:rPr>
        <w:br/>
      </w:r>
      <w:r w:rsidR="007350D3">
        <w:rPr>
          <w:lang w:val="en-GB"/>
        </w:rPr>
        <w:t>10</w:t>
      </w:r>
      <w:r w:rsidRPr="00B91AE5">
        <w:rPr>
          <w:lang w:val="en-GB"/>
        </w:rPr>
        <w:t>th</w:t>
      </w:r>
      <w:r w:rsidR="008C2B29" w:rsidRPr="00B91AE5">
        <w:rPr>
          <w:lang w:val="en-GB"/>
        </w:rPr>
        <w:t xml:space="preserve"> Climate Star </w:t>
      </w:r>
      <w:r w:rsidRPr="00B91AE5">
        <w:rPr>
          <w:lang w:val="en-GB"/>
        </w:rPr>
        <w:t>competition</w:t>
      </w:r>
    </w:p>
    <w:p w14:paraId="4C7ABE6F" w14:textId="35C7B4DB" w:rsidR="00855D7E" w:rsidRPr="00B91AE5" w:rsidRDefault="00855D7E" w:rsidP="00076C2F">
      <w:pPr>
        <w:rPr>
          <w:i/>
          <w:lang w:val="en-GB"/>
        </w:rPr>
      </w:pPr>
    </w:p>
    <w:p w14:paraId="7F6DF9C8" w14:textId="330CDE57" w:rsidR="008C2B29" w:rsidRPr="00B91AE5" w:rsidRDefault="00757A0F" w:rsidP="008C2B29">
      <w:pPr>
        <w:pStyle w:val="Untertitel"/>
        <w:spacing w:before="240" w:after="240"/>
        <w:rPr>
          <w:spacing w:val="0"/>
          <w:sz w:val="22"/>
          <w:szCs w:val="22"/>
          <w:lang w:val="en-GB"/>
        </w:rPr>
      </w:pPr>
      <w:r w:rsidRPr="00B91AE5">
        <w:rPr>
          <w:b/>
          <w:spacing w:val="0"/>
          <w:sz w:val="22"/>
          <w:szCs w:val="22"/>
          <w:lang w:val="en-GB"/>
        </w:rPr>
        <w:t>Please note</w:t>
      </w:r>
      <w:r w:rsidR="008C2B29" w:rsidRPr="00B91AE5">
        <w:rPr>
          <w:b/>
          <w:spacing w:val="0"/>
          <w:sz w:val="22"/>
          <w:szCs w:val="22"/>
          <w:lang w:val="en-GB"/>
        </w:rPr>
        <w:t>:</w:t>
      </w:r>
      <w:r w:rsidR="008C2B29" w:rsidRPr="00B91AE5">
        <w:rPr>
          <w:spacing w:val="0"/>
          <w:sz w:val="22"/>
          <w:szCs w:val="22"/>
          <w:lang w:val="en-GB"/>
        </w:rPr>
        <w:t xml:space="preserve"> </w:t>
      </w:r>
      <w:r w:rsidRPr="00B91AE5">
        <w:rPr>
          <w:spacing w:val="0"/>
          <w:sz w:val="22"/>
          <w:szCs w:val="22"/>
          <w:lang w:val="en-GB"/>
        </w:rPr>
        <w:t>This document only serves as a working aid to prepare your applic</w:t>
      </w:r>
      <w:r w:rsidRPr="00B91AE5">
        <w:rPr>
          <w:spacing w:val="0"/>
          <w:sz w:val="22"/>
          <w:szCs w:val="22"/>
          <w:lang w:val="en-GB"/>
        </w:rPr>
        <w:t>a</w:t>
      </w:r>
      <w:r w:rsidRPr="00B91AE5">
        <w:rPr>
          <w:spacing w:val="0"/>
          <w:sz w:val="22"/>
          <w:szCs w:val="22"/>
          <w:lang w:val="en-GB"/>
        </w:rPr>
        <w:t xml:space="preserve">tion. However, a submission is only valid if it is made online via the application form. </w:t>
      </w:r>
    </w:p>
    <w:p w14:paraId="700F38AB" w14:textId="2C493496" w:rsidR="0064656E" w:rsidRPr="00B91AE5" w:rsidRDefault="00757A0F" w:rsidP="00E52F85">
      <w:pPr>
        <w:jc w:val="left"/>
        <w:rPr>
          <w:lang w:val="en-GB"/>
        </w:rPr>
      </w:pPr>
      <w:r w:rsidRPr="00B91AE5">
        <w:rPr>
          <w:lang w:val="en-GB"/>
        </w:rPr>
        <w:t xml:space="preserve">Links to the official application form can be found at </w:t>
      </w:r>
      <w:r w:rsidR="00B91AE5">
        <w:rPr>
          <w:lang w:val="en-GB"/>
        </w:rPr>
        <w:br/>
      </w:r>
      <w:hyperlink r:id="rId9" w:history="1">
        <w:r w:rsidRPr="00B91AE5">
          <w:rPr>
            <w:rStyle w:val="Hyperlink"/>
            <w:lang w:val="en-GB"/>
          </w:rPr>
          <w:t>climatealliance.org/municipalities/climate-star/application</w:t>
        </w:r>
      </w:hyperlink>
    </w:p>
    <w:p w14:paraId="7694A442" w14:textId="517E8F79" w:rsidR="00E52F85" w:rsidRPr="00B91AE5" w:rsidRDefault="00E52F85" w:rsidP="00E52F85">
      <w:pPr>
        <w:jc w:val="left"/>
        <w:rPr>
          <w:i/>
          <w:lang w:val="en-GB"/>
        </w:rPr>
      </w:pPr>
      <w:r w:rsidRPr="00B91AE5">
        <w:rPr>
          <w:i/>
          <w:lang w:val="en-GB"/>
        </w:rPr>
        <w:t>*</w:t>
      </w:r>
      <w:r w:rsidR="00757A0F" w:rsidRPr="00B91AE5">
        <w:rPr>
          <w:i/>
          <w:lang w:val="en-GB"/>
        </w:rPr>
        <w:t xml:space="preserve">Mandatory </w:t>
      </w:r>
      <w:r w:rsidR="00B91AE5">
        <w:rPr>
          <w:i/>
          <w:lang w:val="en-GB"/>
        </w:rPr>
        <w:t>fields</w:t>
      </w:r>
    </w:p>
    <w:p w14:paraId="2DDCB8E9" w14:textId="28FD1FE8" w:rsidR="001D5BC8" w:rsidRPr="001D5BC8" w:rsidRDefault="00757A0F" w:rsidP="004415AD">
      <w:pPr>
        <w:pStyle w:val="berschrift1"/>
        <w:rPr>
          <w:lang w:val="pt-BR"/>
        </w:rPr>
      </w:pPr>
      <w:r>
        <w:rPr>
          <w:lang w:val="pt-BR"/>
        </w:rPr>
        <w:t>Application Questions</w:t>
      </w:r>
      <w:r w:rsidR="00871FAE">
        <w:rPr>
          <w:lang w:val="pt-BR"/>
        </w:rPr>
        <w:t xml:space="preserve"> CLIMATE STAR </w:t>
      </w:r>
      <w:r>
        <w:rPr>
          <w:lang w:val="pt-BR"/>
        </w:rPr>
        <w:t>competition</w:t>
      </w:r>
    </w:p>
    <w:p w14:paraId="1A7D7899" w14:textId="426CD9CF" w:rsidR="003A2D8C" w:rsidRPr="0064656E" w:rsidRDefault="00757A0F" w:rsidP="004415AD">
      <w:pPr>
        <w:pStyle w:val="berschrift2"/>
        <w:jc w:val="left"/>
      </w:pPr>
      <w:r>
        <w:t>General Data</w:t>
      </w:r>
      <w:r w:rsidR="003B700D" w:rsidRPr="0064656E">
        <w:t>*</w:t>
      </w:r>
    </w:p>
    <w:p w14:paraId="5943303B" w14:textId="2757F0F9" w:rsidR="00757A0F" w:rsidRPr="00757A0F" w:rsidRDefault="00757A0F" w:rsidP="00757A0F">
      <w:pPr>
        <w:pStyle w:val="Listenabsatz"/>
        <w:numPr>
          <w:ilvl w:val="0"/>
          <w:numId w:val="5"/>
        </w:numPr>
        <w:spacing w:before="0" w:after="160" w:line="259" w:lineRule="auto"/>
        <w:jc w:val="left"/>
        <w:rPr>
          <w:lang w:val="en-US"/>
        </w:rPr>
      </w:pPr>
      <w:r w:rsidRPr="00757A0F">
        <w:rPr>
          <w:lang w:val="en-US"/>
        </w:rPr>
        <w:t>Town / City</w:t>
      </w:r>
    </w:p>
    <w:p w14:paraId="019E228D" w14:textId="77777777" w:rsidR="00757A0F" w:rsidRPr="00757A0F" w:rsidRDefault="00757A0F" w:rsidP="00757A0F">
      <w:pPr>
        <w:pStyle w:val="Listenabsatz"/>
        <w:numPr>
          <w:ilvl w:val="0"/>
          <w:numId w:val="5"/>
        </w:numPr>
        <w:spacing w:before="0" w:after="160" w:line="259" w:lineRule="auto"/>
        <w:jc w:val="left"/>
        <w:rPr>
          <w:lang w:val="en-US"/>
        </w:rPr>
      </w:pPr>
      <w:r w:rsidRPr="00757A0F">
        <w:rPr>
          <w:lang w:val="en-US"/>
        </w:rPr>
        <w:t>Contact person (name, role)</w:t>
      </w:r>
    </w:p>
    <w:p w14:paraId="2AA029E8" w14:textId="77777777" w:rsidR="00757A0F" w:rsidRPr="00757A0F" w:rsidRDefault="00757A0F" w:rsidP="00757A0F">
      <w:pPr>
        <w:pStyle w:val="Listenabsatz"/>
        <w:numPr>
          <w:ilvl w:val="0"/>
          <w:numId w:val="5"/>
        </w:numPr>
        <w:spacing w:before="0" w:after="160" w:line="259" w:lineRule="auto"/>
        <w:jc w:val="left"/>
        <w:rPr>
          <w:lang w:val="en-US"/>
        </w:rPr>
      </w:pPr>
      <w:r w:rsidRPr="00757A0F">
        <w:rPr>
          <w:lang w:val="en-US"/>
        </w:rPr>
        <w:t>Address</w:t>
      </w:r>
    </w:p>
    <w:p w14:paraId="5D7462FA" w14:textId="77777777" w:rsidR="00757A0F" w:rsidRPr="00757A0F" w:rsidRDefault="00757A0F" w:rsidP="00757A0F">
      <w:pPr>
        <w:pStyle w:val="Listenabsatz"/>
        <w:numPr>
          <w:ilvl w:val="0"/>
          <w:numId w:val="5"/>
        </w:numPr>
        <w:spacing w:before="0" w:after="160" w:line="259" w:lineRule="auto"/>
        <w:jc w:val="left"/>
        <w:rPr>
          <w:lang w:val="en-US"/>
        </w:rPr>
      </w:pPr>
      <w:r w:rsidRPr="00757A0F">
        <w:rPr>
          <w:lang w:val="en-US"/>
        </w:rPr>
        <w:t>Postal Code</w:t>
      </w:r>
    </w:p>
    <w:p w14:paraId="5505F0EA" w14:textId="77777777" w:rsidR="00757A0F" w:rsidRPr="00757A0F" w:rsidRDefault="00757A0F" w:rsidP="00757A0F">
      <w:pPr>
        <w:pStyle w:val="Listenabsatz"/>
        <w:numPr>
          <w:ilvl w:val="0"/>
          <w:numId w:val="5"/>
        </w:numPr>
        <w:spacing w:before="0" w:after="160" w:line="259" w:lineRule="auto"/>
        <w:jc w:val="left"/>
        <w:rPr>
          <w:lang w:val="en-US"/>
        </w:rPr>
      </w:pPr>
      <w:r w:rsidRPr="00757A0F">
        <w:rPr>
          <w:lang w:val="en-US"/>
        </w:rPr>
        <w:t>Email</w:t>
      </w:r>
    </w:p>
    <w:p w14:paraId="5FF82C4E" w14:textId="77777777" w:rsidR="00757A0F" w:rsidRPr="00757A0F" w:rsidRDefault="00757A0F" w:rsidP="00757A0F">
      <w:pPr>
        <w:pStyle w:val="Listenabsatz"/>
        <w:numPr>
          <w:ilvl w:val="0"/>
          <w:numId w:val="5"/>
        </w:numPr>
        <w:spacing w:before="0" w:after="160" w:line="259" w:lineRule="auto"/>
        <w:jc w:val="left"/>
        <w:rPr>
          <w:lang w:val="en-US"/>
        </w:rPr>
      </w:pPr>
      <w:r w:rsidRPr="00757A0F">
        <w:rPr>
          <w:lang w:val="en-US"/>
        </w:rPr>
        <w:t>Phone number (+XX XXX)</w:t>
      </w:r>
    </w:p>
    <w:p w14:paraId="34F1F7A2" w14:textId="3EE08FB5" w:rsidR="003A2D8C" w:rsidRPr="0064656E" w:rsidRDefault="00757A0F" w:rsidP="004415AD">
      <w:pPr>
        <w:pStyle w:val="berschrift2"/>
        <w:jc w:val="left"/>
      </w:pPr>
      <w:r>
        <w:t>Category</w:t>
      </w:r>
      <w:r w:rsidR="003B700D" w:rsidRPr="0064656E">
        <w:t>*</w:t>
      </w:r>
    </w:p>
    <w:p w14:paraId="71BC6A31" w14:textId="77777777" w:rsidR="00757A0F" w:rsidRPr="00757A0F" w:rsidRDefault="00757A0F" w:rsidP="00757A0F">
      <w:pPr>
        <w:pStyle w:val="Listenabsatz"/>
        <w:numPr>
          <w:ilvl w:val="0"/>
          <w:numId w:val="6"/>
        </w:numPr>
        <w:spacing w:before="0" w:after="160" w:line="259" w:lineRule="auto"/>
        <w:jc w:val="left"/>
        <w:rPr>
          <w:lang w:val="en-US"/>
        </w:rPr>
      </w:pPr>
      <w:r w:rsidRPr="00757A0F">
        <w:rPr>
          <w:lang w:val="en-US"/>
        </w:rPr>
        <w:t>Up to 10,000 Inhabitants</w:t>
      </w:r>
    </w:p>
    <w:p w14:paraId="6442C64C" w14:textId="77777777" w:rsidR="00757A0F" w:rsidRPr="00757A0F" w:rsidRDefault="00757A0F" w:rsidP="00757A0F">
      <w:pPr>
        <w:pStyle w:val="Listenabsatz"/>
        <w:numPr>
          <w:ilvl w:val="0"/>
          <w:numId w:val="6"/>
        </w:numPr>
        <w:spacing w:before="0" w:after="160" w:line="259" w:lineRule="auto"/>
        <w:jc w:val="left"/>
        <w:rPr>
          <w:lang w:val="en-US"/>
        </w:rPr>
      </w:pPr>
      <w:r w:rsidRPr="00757A0F">
        <w:rPr>
          <w:lang w:val="en-US"/>
        </w:rPr>
        <w:t>10,000 – 100,000 Inhabitants</w:t>
      </w:r>
    </w:p>
    <w:p w14:paraId="70BE2C0C" w14:textId="77777777" w:rsidR="00757A0F" w:rsidRPr="00757A0F" w:rsidRDefault="00757A0F" w:rsidP="00757A0F">
      <w:pPr>
        <w:pStyle w:val="Listenabsatz"/>
        <w:numPr>
          <w:ilvl w:val="0"/>
          <w:numId w:val="6"/>
        </w:numPr>
        <w:spacing w:before="0" w:after="160" w:line="259" w:lineRule="auto"/>
        <w:jc w:val="left"/>
        <w:rPr>
          <w:lang w:val="en-US"/>
        </w:rPr>
      </w:pPr>
      <w:r w:rsidRPr="00757A0F">
        <w:rPr>
          <w:lang w:val="en-US"/>
        </w:rPr>
        <w:t>More than 100,000 Inhabitants</w:t>
      </w:r>
    </w:p>
    <w:p w14:paraId="4AACAB6A" w14:textId="77777777" w:rsidR="00757A0F" w:rsidRPr="00757A0F" w:rsidRDefault="00757A0F" w:rsidP="00757A0F">
      <w:pPr>
        <w:pStyle w:val="Listenabsatz"/>
        <w:numPr>
          <w:ilvl w:val="0"/>
          <w:numId w:val="6"/>
        </w:numPr>
        <w:spacing w:before="0" w:after="160" w:line="259" w:lineRule="auto"/>
        <w:jc w:val="left"/>
        <w:rPr>
          <w:lang w:val="en-US"/>
        </w:rPr>
      </w:pPr>
      <w:r w:rsidRPr="00757A0F">
        <w:rPr>
          <w:lang w:val="en-US"/>
        </w:rPr>
        <w:t>Municipal networks</w:t>
      </w:r>
    </w:p>
    <w:p w14:paraId="4E267ABB" w14:textId="6E74B752" w:rsidR="00305453" w:rsidRPr="00B91AE5" w:rsidRDefault="00757A0F" w:rsidP="00305453">
      <w:pPr>
        <w:pStyle w:val="berschrift2"/>
        <w:jc w:val="left"/>
        <w:rPr>
          <w:lang w:val="en-GB"/>
        </w:rPr>
      </w:pPr>
      <w:r w:rsidRPr="00B91AE5">
        <w:rPr>
          <w:lang w:val="en-GB"/>
        </w:rPr>
        <w:t>Project title</w:t>
      </w:r>
      <w:r w:rsidR="00305453" w:rsidRPr="00B91AE5">
        <w:rPr>
          <w:lang w:val="en-GB"/>
        </w:rPr>
        <w:t>*</w:t>
      </w:r>
    </w:p>
    <w:p w14:paraId="353F35F8" w14:textId="48544E2C" w:rsidR="00305453" w:rsidRPr="00B91AE5" w:rsidRDefault="00757A0F" w:rsidP="00305453">
      <w:pPr>
        <w:pStyle w:val="berschrift2"/>
        <w:jc w:val="left"/>
        <w:rPr>
          <w:lang w:val="en-GB"/>
        </w:rPr>
      </w:pPr>
      <w:r w:rsidRPr="00B91AE5">
        <w:rPr>
          <w:lang w:val="en-GB"/>
        </w:rPr>
        <w:t>Project Website / Social Media Profiles</w:t>
      </w:r>
    </w:p>
    <w:p w14:paraId="5506435C" w14:textId="0F99F67B" w:rsidR="00305453" w:rsidRPr="00776A4A" w:rsidRDefault="00757A0F" w:rsidP="00305453">
      <w:pPr>
        <w:pStyle w:val="berschrift2"/>
        <w:spacing w:after="0"/>
        <w:jc w:val="left"/>
      </w:pPr>
      <w:r>
        <w:t>project themes</w:t>
      </w:r>
      <w:r w:rsidR="00305453" w:rsidRPr="00776A4A">
        <w:t>*</w:t>
      </w:r>
    </w:p>
    <w:p w14:paraId="6C52F936" w14:textId="58AD1730" w:rsidR="00305453" w:rsidRPr="00776A4A" w:rsidRDefault="00C705B2" w:rsidP="00305453">
      <w:pPr>
        <w:spacing w:before="0"/>
        <w:jc w:val="left"/>
      </w:pPr>
      <w:r>
        <w:t xml:space="preserve">Multiple </w:t>
      </w:r>
      <w:proofErr w:type="spellStart"/>
      <w:r>
        <w:t>answers</w:t>
      </w:r>
      <w:proofErr w:type="spellEnd"/>
      <w:r>
        <w:t xml:space="preserve"> </w:t>
      </w:r>
      <w:proofErr w:type="spellStart"/>
      <w:r>
        <w:t>possible</w:t>
      </w:r>
      <w:proofErr w:type="spellEnd"/>
    </w:p>
    <w:tbl>
      <w:tblPr>
        <w:tblStyle w:val="Tabellenraster"/>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685"/>
      </w:tblGrid>
      <w:tr w:rsidR="00305453" w:rsidRPr="00776A4A" w14:paraId="36CE52DE" w14:textId="77777777" w:rsidTr="00D340AF">
        <w:trPr>
          <w:trHeight w:val="1195"/>
        </w:trPr>
        <w:tc>
          <w:tcPr>
            <w:tcW w:w="3828" w:type="dxa"/>
          </w:tcPr>
          <w:p w14:paraId="7078A227"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Awareness raising</w:t>
            </w:r>
          </w:p>
          <w:p w14:paraId="5EF192D3"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Mobility</w:t>
            </w:r>
          </w:p>
          <w:p w14:paraId="749A8EC7"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Energy</w:t>
            </w:r>
          </w:p>
          <w:p w14:paraId="6864583C" w14:textId="143AC325"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Waste</w:t>
            </w:r>
            <w:r w:rsidR="007350D3">
              <w:rPr>
                <w:lang w:val="en-US"/>
              </w:rPr>
              <w:t xml:space="preserve"> and recycling</w:t>
            </w:r>
          </w:p>
          <w:p w14:paraId="6C99DE05"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Soil protection &amp; spatial pla</w:t>
            </w:r>
            <w:r w:rsidRPr="00C705B2">
              <w:rPr>
                <w:lang w:val="en-US"/>
              </w:rPr>
              <w:t>n</w:t>
            </w:r>
            <w:r w:rsidRPr="00C705B2">
              <w:rPr>
                <w:lang w:val="en-US"/>
              </w:rPr>
              <w:lastRenderedPageBreak/>
              <w:t>ning</w:t>
            </w:r>
          </w:p>
          <w:p w14:paraId="42FF3AC7"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Public procurement</w:t>
            </w:r>
          </w:p>
          <w:p w14:paraId="1E5E3672" w14:textId="77777777" w:rsidR="00305453" w:rsidRDefault="00C705B2" w:rsidP="00C705B2">
            <w:pPr>
              <w:pStyle w:val="Listenabsatz"/>
              <w:numPr>
                <w:ilvl w:val="0"/>
                <w:numId w:val="8"/>
              </w:numPr>
              <w:spacing w:before="0" w:after="160" w:line="259" w:lineRule="auto"/>
              <w:jc w:val="left"/>
              <w:rPr>
                <w:lang w:val="en-US"/>
              </w:rPr>
            </w:pPr>
            <w:r w:rsidRPr="00C705B2">
              <w:rPr>
                <w:lang w:val="en-US"/>
              </w:rPr>
              <w:t xml:space="preserve">Nutrition </w:t>
            </w:r>
          </w:p>
          <w:p w14:paraId="190A1BD4" w14:textId="329A9A1C" w:rsidR="007350D3" w:rsidRPr="00C705B2" w:rsidRDefault="007350D3" w:rsidP="00C705B2">
            <w:pPr>
              <w:pStyle w:val="Listenabsatz"/>
              <w:numPr>
                <w:ilvl w:val="0"/>
                <w:numId w:val="8"/>
              </w:numPr>
              <w:spacing w:before="0" w:after="160" w:line="259" w:lineRule="auto"/>
              <w:jc w:val="left"/>
              <w:rPr>
                <w:lang w:val="en-US"/>
              </w:rPr>
            </w:pPr>
            <w:r>
              <w:rPr>
                <w:lang w:val="en-US"/>
              </w:rPr>
              <w:t>Circular Economy</w:t>
            </w:r>
          </w:p>
        </w:tc>
        <w:tc>
          <w:tcPr>
            <w:tcW w:w="3685" w:type="dxa"/>
          </w:tcPr>
          <w:p w14:paraId="12A791AF" w14:textId="77777777" w:rsidR="007350D3" w:rsidRDefault="007350D3" w:rsidP="00C705B2">
            <w:pPr>
              <w:pStyle w:val="Listenabsatz"/>
              <w:numPr>
                <w:ilvl w:val="0"/>
                <w:numId w:val="8"/>
              </w:numPr>
              <w:spacing w:before="0" w:after="160" w:line="259" w:lineRule="auto"/>
              <w:jc w:val="left"/>
              <w:rPr>
                <w:lang w:val="en-US"/>
              </w:rPr>
            </w:pPr>
            <w:r>
              <w:rPr>
                <w:lang w:val="en-US"/>
              </w:rPr>
              <w:lastRenderedPageBreak/>
              <w:t xml:space="preserve">Building and retrofits </w:t>
            </w:r>
          </w:p>
          <w:p w14:paraId="65ADD8A6" w14:textId="418CACEF"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Sustai</w:t>
            </w:r>
            <w:r w:rsidRPr="00C705B2">
              <w:rPr>
                <w:lang w:val="en-US"/>
              </w:rPr>
              <w:t>n</w:t>
            </w:r>
            <w:r w:rsidRPr="00C705B2">
              <w:rPr>
                <w:lang w:val="en-US"/>
              </w:rPr>
              <w:t>able lifestyles</w:t>
            </w:r>
          </w:p>
          <w:p w14:paraId="595D34EA" w14:textId="4A1C58F3" w:rsidR="00C705B2" w:rsidRPr="00C705B2" w:rsidRDefault="007350D3" w:rsidP="00C705B2">
            <w:pPr>
              <w:pStyle w:val="Listenabsatz"/>
              <w:numPr>
                <w:ilvl w:val="0"/>
                <w:numId w:val="8"/>
              </w:numPr>
              <w:spacing w:before="0" w:after="160" w:line="259" w:lineRule="auto"/>
              <w:jc w:val="left"/>
              <w:rPr>
                <w:lang w:val="en-US"/>
              </w:rPr>
            </w:pPr>
            <w:r>
              <w:rPr>
                <w:lang w:val="en-US"/>
              </w:rPr>
              <w:t>Participation and</w:t>
            </w:r>
            <w:r w:rsidR="00C705B2" w:rsidRPr="00C705B2">
              <w:rPr>
                <w:lang w:val="en-US"/>
              </w:rPr>
              <w:t xml:space="preserve"> cooperation</w:t>
            </w:r>
          </w:p>
          <w:p w14:paraId="67C3E253" w14:textId="5CE6CA70" w:rsidR="00C705B2" w:rsidRPr="00C705B2" w:rsidRDefault="007350D3" w:rsidP="00C705B2">
            <w:pPr>
              <w:pStyle w:val="Listenabsatz"/>
              <w:numPr>
                <w:ilvl w:val="0"/>
                <w:numId w:val="8"/>
              </w:numPr>
              <w:spacing w:before="0" w:after="160" w:line="259" w:lineRule="auto"/>
              <w:jc w:val="left"/>
              <w:rPr>
                <w:lang w:val="en-US"/>
              </w:rPr>
            </w:pPr>
            <w:r>
              <w:rPr>
                <w:lang w:val="en-US"/>
              </w:rPr>
              <w:t>Climate j</w:t>
            </w:r>
            <w:r w:rsidR="00C705B2" w:rsidRPr="00C705B2">
              <w:rPr>
                <w:lang w:val="en-US"/>
              </w:rPr>
              <w:t>ustice</w:t>
            </w:r>
          </w:p>
          <w:p w14:paraId="60CE8AE1"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Adaption to climate change</w:t>
            </w:r>
          </w:p>
          <w:p w14:paraId="6EB2B5D3"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lastRenderedPageBreak/>
              <w:t>Financing and sustainable economies (e.g. Divestment)</w:t>
            </w:r>
          </w:p>
          <w:p w14:paraId="58F6428E" w14:textId="77777777" w:rsidR="00C705B2" w:rsidRPr="00C705B2" w:rsidRDefault="00C705B2" w:rsidP="00C705B2">
            <w:pPr>
              <w:pStyle w:val="Listenabsatz"/>
              <w:numPr>
                <w:ilvl w:val="0"/>
                <w:numId w:val="8"/>
              </w:numPr>
              <w:spacing w:before="0" w:after="160" w:line="259" w:lineRule="auto"/>
              <w:jc w:val="left"/>
              <w:rPr>
                <w:lang w:val="en-US"/>
              </w:rPr>
            </w:pPr>
            <w:r w:rsidRPr="00C705B2">
              <w:rPr>
                <w:lang w:val="en-US"/>
              </w:rPr>
              <w:t>Other</w:t>
            </w:r>
          </w:p>
          <w:p w14:paraId="0886CF60" w14:textId="06E6F767" w:rsidR="00305453" w:rsidRPr="00776A4A" w:rsidRDefault="00305453" w:rsidP="00C705B2">
            <w:pPr>
              <w:pStyle w:val="Listenabsatz"/>
              <w:numPr>
                <w:ilvl w:val="0"/>
                <w:numId w:val="0"/>
              </w:numPr>
              <w:spacing w:before="0" w:after="160" w:line="259" w:lineRule="auto"/>
              <w:ind w:left="720"/>
              <w:jc w:val="left"/>
              <w:rPr>
                <w:lang w:val="en-US"/>
              </w:rPr>
            </w:pPr>
          </w:p>
        </w:tc>
      </w:tr>
    </w:tbl>
    <w:p w14:paraId="4BF6E801" w14:textId="77777777" w:rsidR="00C705B2" w:rsidRPr="00B91AE5" w:rsidRDefault="00C705B2" w:rsidP="00305453">
      <w:pPr>
        <w:spacing w:before="0" w:after="160" w:line="259" w:lineRule="auto"/>
        <w:jc w:val="left"/>
        <w:rPr>
          <w:b/>
          <w:caps/>
          <w:lang w:val="en-GB"/>
        </w:rPr>
      </w:pPr>
      <w:r w:rsidRPr="00B91AE5">
        <w:rPr>
          <w:b/>
          <w:caps/>
          <w:lang w:val="en-GB"/>
        </w:rPr>
        <w:lastRenderedPageBreak/>
        <w:t>Brief description of the project</w:t>
      </w:r>
      <w:r w:rsidR="00305453" w:rsidRPr="00B91AE5">
        <w:rPr>
          <w:b/>
          <w:caps/>
          <w:lang w:val="en-GB"/>
        </w:rPr>
        <w:t>*</w:t>
      </w:r>
      <w:r w:rsidR="00305453" w:rsidRPr="00B91AE5">
        <w:rPr>
          <w:b/>
          <w:caps/>
          <w:lang w:val="en-GB"/>
        </w:rPr>
        <w:br/>
      </w:r>
      <w:r w:rsidRPr="00B91AE5">
        <w:rPr>
          <w:lang w:val="en-GB"/>
        </w:rPr>
        <w:t>max. 500 characters including spaces</w:t>
      </w:r>
      <w:r w:rsidRPr="00B91AE5">
        <w:rPr>
          <w:b/>
          <w:caps/>
          <w:lang w:val="en-GB"/>
        </w:rPr>
        <w:t xml:space="preserve"> </w:t>
      </w:r>
    </w:p>
    <w:p w14:paraId="5B081EA7" w14:textId="378AE7DC" w:rsidR="00305453" w:rsidRPr="00B91AE5" w:rsidRDefault="00C705B2" w:rsidP="00305453">
      <w:pPr>
        <w:spacing w:before="0" w:after="160" w:line="259" w:lineRule="auto"/>
        <w:jc w:val="left"/>
        <w:rPr>
          <w:b/>
          <w:lang w:val="en-GB"/>
        </w:rPr>
      </w:pPr>
      <w:r w:rsidRPr="00B91AE5">
        <w:rPr>
          <w:b/>
          <w:caps/>
          <w:lang w:val="en-GB"/>
        </w:rPr>
        <w:t>Measurable Project Successes</w:t>
      </w:r>
      <w:r w:rsidR="00305453" w:rsidRPr="00B91AE5">
        <w:rPr>
          <w:b/>
          <w:caps/>
          <w:lang w:val="en-GB"/>
        </w:rPr>
        <w:t> </w:t>
      </w:r>
      <w:r w:rsidR="00305453" w:rsidRPr="00B91AE5">
        <w:rPr>
          <w:b/>
          <w:caps/>
          <w:lang w:val="en-GB"/>
        </w:rPr>
        <w:br/>
      </w:r>
      <w:r w:rsidRPr="00C705B2">
        <w:rPr>
          <w:lang w:val="en-GB"/>
        </w:rPr>
        <w:t>e.g. savings of CO</w:t>
      </w:r>
      <w:r w:rsidRPr="00C705B2">
        <w:rPr>
          <w:vertAlign w:val="subscript"/>
          <w:lang w:val="en-GB"/>
        </w:rPr>
        <w:t>2</w:t>
      </w:r>
      <w:r w:rsidRPr="00C705B2">
        <w:rPr>
          <w:lang w:val="en-GB"/>
        </w:rPr>
        <w:t>, energy, kWh and/or costs; reduction of water, oil, resource consumption; share of renewable energies; persons reached</w:t>
      </w:r>
    </w:p>
    <w:p w14:paraId="618CC41C" w14:textId="1B1BABBE" w:rsidR="00305453" w:rsidRPr="00B91AE5" w:rsidRDefault="00C705B2" w:rsidP="00305453">
      <w:pPr>
        <w:jc w:val="left"/>
        <w:rPr>
          <w:lang w:val="en-GB"/>
        </w:rPr>
      </w:pPr>
      <w:proofErr w:type="gramStart"/>
      <w:r w:rsidRPr="00B91AE5">
        <w:rPr>
          <w:b/>
          <w:caps/>
          <w:lang w:val="en-GB"/>
        </w:rPr>
        <w:t>project contents and goals</w:t>
      </w:r>
      <w:r w:rsidR="00305453" w:rsidRPr="00B91AE5">
        <w:rPr>
          <w:b/>
          <w:caps/>
          <w:lang w:val="en-GB"/>
        </w:rPr>
        <w:t>*</w:t>
      </w:r>
      <w:r w:rsidR="00305453" w:rsidRPr="00B91AE5">
        <w:rPr>
          <w:b/>
          <w:caps/>
          <w:lang w:val="en-GB"/>
        </w:rPr>
        <w:br/>
      </w:r>
      <w:r w:rsidRPr="00C705B2">
        <w:rPr>
          <w:lang w:val="en-GB"/>
        </w:rPr>
        <w:t>Max.</w:t>
      </w:r>
      <w:proofErr w:type="gramEnd"/>
      <w:r w:rsidRPr="00C705B2">
        <w:rPr>
          <w:lang w:val="en-GB"/>
        </w:rPr>
        <w:t xml:space="preserve"> 1.000 characters including spaces</w:t>
      </w:r>
    </w:p>
    <w:p w14:paraId="63A216C1" w14:textId="77777777" w:rsidR="00B91AE5" w:rsidRDefault="00C705B2" w:rsidP="00B91AE5">
      <w:pPr>
        <w:spacing w:after="40"/>
        <w:jc w:val="left"/>
        <w:rPr>
          <w:lang w:val="en-GB"/>
        </w:rPr>
      </w:pPr>
      <w:r w:rsidRPr="00B91AE5">
        <w:rPr>
          <w:b/>
          <w:caps/>
          <w:lang w:val="en-GB"/>
        </w:rPr>
        <w:t>Project schedule</w:t>
      </w:r>
      <w:r w:rsidR="00305453" w:rsidRPr="00B91AE5">
        <w:rPr>
          <w:b/>
          <w:caps/>
          <w:lang w:val="en-GB"/>
        </w:rPr>
        <w:br/>
      </w:r>
      <w:r w:rsidRPr="00B91AE5">
        <w:rPr>
          <w:lang w:val="en-GB"/>
        </w:rPr>
        <w:t>Start, end</w:t>
      </w:r>
      <w:r w:rsidR="00305453" w:rsidRPr="00B91AE5">
        <w:rPr>
          <w:lang w:val="en-GB"/>
        </w:rPr>
        <w:t xml:space="preserve">, </w:t>
      </w:r>
      <w:r w:rsidRPr="00B91AE5">
        <w:rPr>
          <w:lang w:val="en-GB"/>
        </w:rPr>
        <w:t>milestones</w:t>
      </w:r>
    </w:p>
    <w:p w14:paraId="242B98E0" w14:textId="77777777" w:rsidR="007350D3" w:rsidRPr="007350D3" w:rsidRDefault="007350D3" w:rsidP="007350D3">
      <w:pPr>
        <w:jc w:val="left"/>
        <w:rPr>
          <w:b/>
          <w:caps/>
          <w:lang w:val="en-GB"/>
        </w:rPr>
      </w:pPr>
      <w:r w:rsidRPr="007350D3">
        <w:rPr>
          <w:b/>
          <w:caps/>
          <w:lang w:val="en-GB"/>
        </w:rPr>
        <w:t>What is the long-term plan with your project*?</w:t>
      </w:r>
    </w:p>
    <w:p w14:paraId="37949FC5" w14:textId="77777777" w:rsidR="007350D3" w:rsidRPr="007350D3" w:rsidRDefault="007350D3" w:rsidP="007350D3">
      <w:pPr>
        <w:pStyle w:val="Listenabsatz"/>
        <w:numPr>
          <w:ilvl w:val="0"/>
          <w:numId w:val="20"/>
        </w:numPr>
        <w:spacing w:after="40"/>
        <w:jc w:val="left"/>
        <w:rPr>
          <w:lang w:val="en-GB"/>
        </w:rPr>
      </w:pPr>
      <w:r w:rsidRPr="007350D3">
        <w:rPr>
          <w:lang w:val="en-GB"/>
        </w:rPr>
        <w:t>Project has only been planned for selective implementation, a repet</w:t>
      </w:r>
      <w:r w:rsidRPr="007350D3">
        <w:rPr>
          <w:lang w:val="en-GB"/>
        </w:rPr>
        <w:t>i</w:t>
      </w:r>
      <w:r w:rsidRPr="007350D3">
        <w:rPr>
          <w:lang w:val="en-GB"/>
        </w:rPr>
        <w:t>tion/extension is not planned</w:t>
      </w:r>
    </w:p>
    <w:p w14:paraId="5BC20C9A" w14:textId="77777777" w:rsidR="007350D3" w:rsidRPr="007350D3" w:rsidRDefault="007350D3" w:rsidP="007350D3">
      <w:pPr>
        <w:pStyle w:val="Listenabsatz"/>
        <w:numPr>
          <w:ilvl w:val="0"/>
          <w:numId w:val="20"/>
        </w:numPr>
        <w:spacing w:after="40"/>
        <w:jc w:val="left"/>
        <w:rPr>
          <w:lang w:val="en-GB"/>
        </w:rPr>
      </w:pPr>
      <w:r w:rsidRPr="007350D3">
        <w:rPr>
          <w:lang w:val="en-GB"/>
        </w:rPr>
        <w:t>A repetition/extension of the project in the future is planned</w:t>
      </w:r>
    </w:p>
    <w:p w14:paraId="3E6A4716" w14:textId="77777777" w:rsidR="007350D3" w:rsidRPr="007350D3" w:rsidRDefault="007350D3" w:rsidP="007350D3">
      <w:pPr>
        <w:pStyle w:val="Listenabsatz"/>
        <w:numPr>
          <w:ilvl w:val="0"/>
          <w:numId w:val="20"/>
        </w:numPr>
        <w:spacing w:after="40"/>
        <w:jc w:val="left"/>
        <w:rPr>
          <w:lang w:val="en-GB"/>
        </w:rPr>
      </w:pPr>
      <w:r w:rsidRPr="007350D3">
        <w:rPr>
          <w:lang w:val="en-GB"/>
        </w:rPr>
        <w:t>Project is designed for permanent/regular implementation</w:t>
      </w:r>
    </w:p>
    <w:p w14:paraId="1CF10C19" w14:textId="0E35FA5A" w:rsidR="007350D3" w:rsidRPr="007350D3" w:rsidRDefault="007350D3" w:rsidP="007350D3">
      <w:pPr>
        <w:pStyle w:val="Listenabsatz"/>
        <w:numPr>
          <w:ilvl w:val="0"/>
          <w:numId w:val="20"/>
        </w:numPr>
        <w:spacing w:after="40"/>
        <w:jc w:val="left"/>
        <w:rPr>
          <w:lang w:val="en-GB"/>
        </w:rPr>
      </w:pPr>
      <w:r w:rsidRPr="007350D3">
        <w:rPr>
          <w:lang w:val="en-GB"/>
        </w:rPr>
        <w:t>Project has already been repeated several times or is in the process of permanent implementation</w:t>
      </w:r>
    </w:p>
    <w:p w14:paraId="381B2672" w14:textId="5C4FD376" w:rsidR="00305453" w:rsidRPr="00B91AE5" w:rsidRDefault="00C705B2" w:rsidP="00B91AE5">
      <w:pPr>
        <w:spacing w:after="40"/>
        <w:jc w:val="left"/>
        <w:rPr>
          <w:lang w:val="en-GB"/>
        </w:rPr>
      </w:pPr>
      <w:r w:rsidRPr="00B91AE5">
        <w:rPr>
          <w:b/>
          <w:caps/>
          <w:lang w:val="en-GB"/>
        </w:rPr>
        <w:t>Target groups</w:t>
      </w:r>
      <w:r w:rsidRPr="00B91AE5">
        <w:rPr>
          <w:b/>
          <w:caps/>
          <w:lang w:val="en-GB"/>
        </w:rPr>
        <w:br/>
      </w:r>
      <w:proofErr w:type="gramStart"/>
      <w:r w:rsidRPr="00B91AE5">
        <w:rPr>
          <w:lang w:val="en-GB"/>
        </w:rPr>
        <w:t>Multiple</w:t>
      </w:r>
      <w:proofErr w:type="gramEnd"/>
      <w:r w:rsidRPr="00B91AE5">
        <w:rPr>
          <w:lang w:val="en-GB"/>
        </w:rPr>
        <w:t xml:space="preserve"> answers possible</w:t>
      </w:r>
    </w:p>
    <w:p w14:paraId="6D7E9DD2" w14:textId="77777777" w:rsidR="00C705B2" w:rsidRPr="00C705B2" w:rsidRDefault="00C705B2" w:rsidP="00C705B2">
      <w:pPr>
        <w:pStyle w:val="Listenabsatz"/>
        <w:numPr>
          <w:ilvl w:val="0"/>
          <w:numId w:val="9"/>
        </w:numPr>
        <w:spacing w:before="0" w:after="160" w:line="259" w:lineRule="auto"/>
        <w:jc w:val="left"/>
      </w:pPr>
      <w:proofErr w:type="spellStart"/>
      <w:r w:rsidRPr="00C705B2">
        <w:t>Citizens</w:t>
      </w:r>
      <w:proofErr w:type="spellEnd"/>
    </w:p>
    <w:p w14:paraId="2D797A99" w14:textId="77777777" w:rsidR="00C705B2" w:rsidRPr="00C705B2" w:rsidRDefault="00C705B2" w:rsidP="00C705B2">
      <w:pPr>
        <w:pStyle w:val="Listenabsatz"/>
        <w:numPr>
          <w:ilvl w:val="0"/>
          <w:numId w:val="9"/>
        </w:numPr>
        <w:spacing w:before="0" w:after="160" w:line="259" w:lineRule="auto"/>
        <w:jc w:val="left"/>
      </w:pPr>
      <w:r w:rsidRPr="00C705B2">
        <w:t xml:space="preserve">Educational </w:t>
      </w:r>
      <w:proofErr w:type="spellStart"/>
      <w:r w:rsidRPr="00C705B2">
        <w:t>institutions</w:t>
      </w:r>
      <w:proofErr w:type="spellEnd"/>
    </w:p>
    <w:p w14:paraId="28611C6C" w14:textId="77777777" w:rsidR="00C705B2" w:rsidRDefault="00C705B2" w:rsidP="00C705B2">
      <w:pPr>
        <w:pStyle w:val="Listenabsatz"/>
        <w:numPr>
          <w:ilvl w:val="0"/>
          <w:numId w:val="9"/>
        </w:numPr>
        <w:spacing w:before="0" w:after="160" w:line="259" w:lineRule="auto"/>
        <w:jc w:val="left"/>
      </w:pPr>
      <w:proofErr w:type="spellStart"/>
      <w:r w:rsidRPr="00C705B2">
        <w:t>Associations</w:t>
      </w:r>
      <w:proofErr w:type="spellEnd"/>
      <w:r w:rsidRPr="00C705B2">
        <w:t xml:space="preserve"> </w:t>
      </w:r>
      <w:proofErr w:type="spellStart"/>
      <w:r w:rsidRPr="00C705B2">
        <w:t>and</w:t>
      </w:r>
      <w:proofErr w:type="spellEnd"/>
      <w:r w:rsidRPr="00C705B2">
        <w:t xml:space="preserve"> </w:t>
      </w:r>
      <w:proofErr w:type="spellStart"/>
      <w:r w:rsidRPr="00C705B2">
        <w:t>other</w:t>
      </w:r>
      <w:proofErr w:type="spellEnd"/>
      <w:r w:rsidRPr="00C705B2">
        <w:t xml:space="preserve"> </w:t>
      </w:r>
      <w:proofErr w:type="spellStart"/>
      <w:r w:rsidRPr="00C705B2">
        <w:t>local</w:t>
      </w:r>
      <w:proofErr w:type="spellEnd"/>
      <w:r w:rsidRPr="00C705B2">
        <w:t xml:space="preserve"> </w:t>
      </w:r>
      <w:proofErr w:type="spellStart"/>
      <w:r w:rsidRPr="00C705B2">
        <w:t>organisations</w:t>
      </w:r>
      <w:proofErr w:type="spellEnd"/>
    </w:p>
    <w:p w14:paraId="4ABBF260" w14:textId="69CA199D" w:rsidR="007350D3" w:rsidRDefault="007350D3" w:rsidP="00C705B2">
      <w:pPr>
        <w:pStyle w:val="Listenabsatz"/>
        <w:numPr>
          <w:ilvl w:val="0"/>
          <w:numId w:val="9"/>
        </w:numPr>
        <w:spacing w:before="0" w:after="160" w:line="259" w:lineRule="auto"/>
        <w:jc w:val="left"/>
      </w:pPr>
      <w:proofErr w:type="spellStart"/>
      <w:r>
        <w:t>Local</w:t>
      </w:r>
      <w:proofErr w:type="spellEnd"/>
      <w:r>
        <w:t xml:space="preserve"> </w:t>
      </w:r>
      <w:proofErr w:type="spellStart"/>
      <w:r>
        <w:t>government</w:t>
      </w:r>
      <w:proofErr w:type="spellEnd"/>
    </w:p>
    <w:p w14:paraId="4CA179CA" w14:textId="4DC14AC1" w:rsidR="007350D3" w:rsidRPr="00C705B2" w:rsidRDefault="007350D3" w:rsidP="00C705B2">
      <w:pPr>
        <w:pStyle w:val="Listenabsatz"/>
        <w:numPr>
          <w:ilvl w:val="0"/>
          <w:numId w:val="9"/>
        </w:numPr>
        <w:spacing w:before="0" w:after="160" w:line="259" w:lineRule="auto"/>
        <w:jc w:val="left"/>
      </w:pPr>
      <w:proofErr w:type="spellStart"/>
      <w:r>
        <w:t>Children</w:t>
      </w:r>
      <w:proofErr w:type="spellEnd"/>
      <w:r>
        <w:t xml:space="preserve"> </w:t>
      </w:r>
      <w:proofErr w:type="spellStart"/>
      <w:r>
        <w:t>and</w:t>
      </w:r>
      <w:proofErr w:type="spellEnd"/>
      <w:r>
        <w:t xml:space="preserve"> </w:t>
      </w:r>
      <w:proofErr w:type="spellStart"/>
      <w:r>
        <w:t>young</w:t>
      </w:r>
      <w:proofErr w:type="spellEnd"/>
      <w:r>
        <w:t xml:space="preserve"> </w:t>
      </w:r>
      <w:proofErr w:type="spellStart"/>
      <w:r>
        <w:t>people</w:t>
      </w:r>
      <w:proofErr w:type="spellEnd"/>
    </w:p>
    <w:p w14:paraId="308C10BC" w14:textId="77777777" w:rsidR="00C705B2" w:rsidRPr="00C705B2" w:rsidRDefault="00C705B2" w:rsidP="00C705B2">
      <w:pPr>
        <w:pStyle w:val="Listenabsatz"/>
        <w:numPr>
          <w:ilvl w:val="0"/>
          <w:numId w:val="9"/>
        </w:numPr>
        <w:spacing w:before="0" w:after="160" w:line="259" w:lineRule="auto"/>
        <w:jc w:val="left"/>
      </w:pPr>
      <w:r w:rsidRPr="00C705B2">
        <w:t>Companies</w:t>
      </w:r>
    </w:p>
    <w:p w14:paraId="086ACA4D" w14:textId="77777777" w:rsidR="00C705B2" w:rsidRPr="00C705B2" w:rsidRDefault="00C705B2" w:rsidP="00C705B2">
      <w:pPr>
        <w:pStyle w:val="Listenabsatz"/>
        <w:numPr>
          <w:ilvl w:val="0"/>
          <w:numId w:val="9"/>
        </w:numPr>
        <w:spacing w:before="0" w:after="160" w:line="259" w:lineRule="auto"/>
        <w:jc w:val="left"/>
      </w:pPr>
      <w:r w:rsidRPr="00C705B2">
        <w:t>Other</w:t>
      </w:r>
    </w:p>
    <w:p w14:paraId="0D0CD5A3" w14:textId="4259219F" w:rsidR="00305453" w:rsidRPr="007350D3" w:rsidRDefault="007350D3" w:rsidP="007350D3">
      <w:pPr>
        <w:jc w:val="left"/>
        <w:rPr>
          <w:b/>
          <w:caps/>
          <w:lang w:val="en-GB"/>
        </w:rPr>
      </w:pPr>
      <w:r w:rsidRPr="007350D3">
        <w:rPr>
          <w:rStyle w:val="berschrift2Zchn"/>
          <w:lang w:val="en-GB"/>
        </w:rPr>
        <w:t>What resources did you</w:t>
      </w:r>
      <w:r>
        <w:rPr>
          <w:rStyle w:val="berschrift2Zchn"/>
          <w:lang w:val="en-GB"/>
        </w:rPr>
        <w:t xml:space="preserve"> use to implement the project? </w:t>
      </w:r>
      <w:r>
        <w:rPr>
          <w:rStyle w:val="berschrift2Zchn"/>
          <w:lang w:val="en-GB"/>
        </w:rPr>
        <w:br/>
      </w:r>
      <w:proofErr w:type="gramStart"/>
      <w:r w:rsidRPr="007350D3">
        <w:rPr>
          <w:lang w:val="en-GB"/>
        </w:rPr>
        <w:t>e.g</w:t>
      </w:r>
      <w:proofErr w:type="gramEnd"/>
      <w:r w:rsidRPr="007350D3">
        <w:rPr>
          <w:lang w:val="en-GB"/>
        </w:rPr>
        <w:t>. financial, personnel and material expenses</w:t>
      </w:r>
    </w:p>
    <w:p w14:paraId="406C82F7" w14:textId="73B3055D" w:rsidR="00305453" w:rsidRPr="007350D3" w:rsidRDefault="00C705B2" w:rsidP="007350D3">
      <w:pPr>
        <w:pStyle w:val="StandardWeb"/>
        <w:spacing w:before="0" w:beforeAutospacing="0" w:after="0" w:afterAutospacing="0"/>
        <w:rPr>
          <w:rFonts w:asciiTheme="minorHAnsi" w:hAnsiTheme="minorHAnsi"/>
          <w:b/>
          <w:caps/>
          <w:color w:val="595959" w:themeColor="text1" w:themeTint="A6"/>
          <w:sz w:val="22"/>
          <w:szCs w:val="22"/>
          <w:lang w:val="en-GB" w:eastAsia="en-US"/>
        </w:rPr>
      </w:pPr>
      <w:r w:rsidRPr="007350D3">
        <w:rPr>
          <w:rStyle w:val="berschrift2Zchn"/>
          <w:lang w:val="en-GB" w:eastAsia="en-US"/>
        </w:rPr>
        <w:t>What is special about your project</w:t>
      </w:r>
      <w:r w:rsidR="007350D3" w:rsidRPr="007350D3">
        <w:rPr>
          <w:rStyle w:val="berschrift2Zchn"/>
          <w:lang w:val="en-GB" w:eastAsia="en-US"/>
        </w:rPr>
        <w:t xml:space="preserve"> and how does it fit with the motto "The future is now"?*</w:t>
      </w:r>
      <w:r w:rsidR="00305453" w:rsidRPr="00B91AE5">
        <w:rPr>
          <w:lang w:val="en-GB"/>
        </w:rPr>
        <w:br/>
      </w:r>
      <w:r w:rsidRPr="007350D3">
        <w:rPr>
          <w:rFonts w:asciiTheme="minorHAnsi" w:hAnsiTheme="minorHAnsi"/>
          <w:color w:val="595959" w:themeColor="text1" w:themeTint="A6"/>
          <w:sz w:val="22"/>
          <w:szCs w:val="22"/>
          <w:lang w:val="en-GB" w:eastAsia="en-US"/>
        </w:rPr>
        <w:t>Max. 1.000 characters including spaces</w:t>
      </w:r>
    </w:p>
    <w:p w14:paraId="4E62DF39" w14:textId="77777777" w:rsidR="00C705B2" w:rsidRPr="004E6FD7" w:rsidRDefault="00C705B2" w:rsidP="00C705B2">
      <w:pPr>
        <w:pStyle w:val="berschrift2"/>
        <w:rPr>
          <w:shd w:val="clear" w:color="auto" w:fill="FFFFFF"/>
          <w:lang w:val="en-GB"/>
        </w:rPr>
      </w:pPr>
      <w:r w:rsidRPr="004E6FD7">
        <w:rPr>
          <w:shd w:val="clear" w:color="auto" w:fill="FFFFFF"/>
          <w:lang w:val="en-GB"/>
        </w:rPr>
        <w:t>Which project or cooperation partners have supported you during the implementation?</w:t>
      </w:r>
    </w:p>
    <w:p w14:paraId="118215FE" w14:textId="054F74A4" w:rsidR="00305453" w:rsidRPr="00776A4A" w:rsidRDefault="00C705B2" w:rsidP="00305453">
      <w:pPr>
        <w:pStyle w:val="Listenabsatz"/>
        <w:numPr>
          <w:ilvl w:val="0"/>
          <w:numId w:val="10"/>
        </w:numPr>
        <w:spacing w:before="0" w:after="160" w:line="259" w:lineRule="auto"/>
        <w:jc w:val="left"/>
        <w:rPr>
          <w:lang w:val="en-US"/>
        </w:rPr>
      </w:pPr>
      <w:r>
        <w:rPr>
          <w:lang w:val="en-US"/>
        </w:rPr>
        <w:t>None</w:t>
      </w:r>
    </w:p>
    <w:p w14:paraId="03231DC8" w14:textId="286CF1FE" w:rsidR="00871FAE" w:rsidRPr="007350D3" w:rsidRDefault="007350D3" w:rsidP="00305453">
      <w:pPr>
        <w:pStyle w:val="StandardWeb"/>
        <w:numPr>
          <w:ilvl w:val="0"/>
          <w:numId w:val="10"/>
        </w:numPr>
        <w:spacing w:before="0" w:beforeAutospacing="0" w:after="0" w:afterAutospacing="0"/>
        <w:rPr>
          <w:rFonts w:asciiTheme="minorHAnsi" w:hAnsiTheme="minorHAnsi"/>
          <w:color w:val="595959" w:themeColor="text1" w:themeTint="A6"/>
          <w:sz w:val="22"/>
          <w:szCs w:val="22"/>
          <w:lang w:val="en-US" w:eastAsia="en-US"/>
        </w:rPr>
      </w:pPr>
      <w:r w:rsidRPr="007350D3">
        <w:rPr>
          <w:rFonts w:asciiTheme="minorHAnsi" w:hAnsiTheme="minorHAnsi"/>
          <w:color w:val="595959" w:themeColor="text1" w:themeTint="A6"/>
          <w:sz w:val="22"/>
          <w:szCs w:val="22"/>
          <w:lang w:val="en-US" w:eastAsia="en-US"/>
        </w:rPr>
        <w:lastRenderedPageBreak/>
        <w:t xml:space="preserve">Name of the partner </w:t>
      </w:r>
      <w:proofErr w:type="spellStart"/>
      <w:r w:rsidRPr="007350D3">
        <w:rPr>
          <w:rFonts w:asciiTheme="minorHAnsi" w:hAnsiTheme="minorHAnsi"/>
          <w:color w:val="595959" w:themeColor="text1" w:themeTint="A6"/>
          <w:sz w:val="22"/>
          <w:szCs w:val="22"/>
          <w:lang w:val="en-US" w:eastAsia="en-US"/>
        </w:rPr>
        <w:t>organisations</w:t>
      </w:r>
      <w:proofErr w:type="spellEnd"/>
      <w:r w:rsidRPr="007350D3">
        <w:rPr>
          <w:rFonts w:asciiTheme="minorHAnsi" w:hAnsiTheme="minorHAnsi"/>
          <w:color w:val="595959" w:themeColor="text1" w:themeTint="A6"/>
          <w:sz w:val="22"/>
          <w:szCs w:val="22"/>
          <w:lang w:val="en-US" w:eastAsia="en-US"/>
        </w:rPr>
        <w:t>:</w:t>
      </w:r>
    </w:p>
    <w:p w14:paraId="0418F85A" w14:textId="7AE9FBF1" w:rsidR="007350D3" w:rsidRPr="007350D3" w:rsidRDefault="007350D3" w:rsidP="00305453">
      <w:pPr>
        <w:jc w:val="left"/>
        <w:rPr>
          <w:rStyle w:val="berschrift2Zchn"/>
          <w:rFonts w:asciiTheme="majorHAnsi" w:hAnsiTheme="majorHAnsi" w:cs="Helvetica"/>
          <w:b w:val="0"/>
          <w:caps w:val="0"/>
          <w:sz w:val="20"/>
          <w:szCs w:val="20"/>
          <w:lang w:val="en-GB"/>
        </w:rPr>
      </w:pPr>
      <w:r w:rsidRPr="007350D3">
        <w:rPr>
          <w:rStyle w:val="berschrift2Zchn"/>
          <w:lang w:val="en-GB"/>
        </w:rPr>
        <w:t>Success factors and challenges</w:t>
      </w:r>
      <w:r w:rsidRPr="007350D3">
        <w:rPr>
          <w:rStyle w:val="berschrift2Zchn"/>
          <w:lang w:val="en-GB"/>
        </w:rPr>
        <w:br/>
      </w:r>
      <w:proofErr w:type="gramStart"/>
      <w:r w:rsidRPr="007350D3">
        <w:rPr>
          <w:lang w:val="en-GB"/>
        </w:rPr>
        <w:t>What</w:t>
      </w:r>
      <w:proofErr w:type="gramEnd"/>
      <w:r w:rsidRPr="007350D3">
        <w:rPr>
          <w:lang w:val="en-GB"/>
        </w:rPr>
        <w:t xml:space="preserve"> tips can you share with other cities and towns?</w:t>
      </w:r>
    </w:p>
    <w:p w14:paraId="30E7F5F2" w14:textId="524AC927" w:rsidR="00305453" w:rsidRPr="00C705B2" w:rsidRDefault="00C705B2" w:rsidP="00305453">
      <w:pPr>
        <w:jc w:val="left"/>
        <w:rPr>
          <w:lang w:val="en-GB"/>
        </w:rPr>
      </w:pPr>
      <w:r w:rsidRPr="004E6FD7">
        <w:rPr>
          <w:rStyle w:val="berschrift2Zchn"/>
          <w:lang w:val="en-GB"/>
        </w:rPr>
        <w:t>Motivating aspects</w:t>
      </w:r>
      <w:r w:rsidR="00305453" w:rsidRPr="00B91AE5">
        <w:rPr>
          <w:b/>
          <w:caps/>
          <w:lang w:val="en-GB"/>
        </w:rPr>
        <w:br/>
      </w:r>
      <w:proofErr w:type="gramStart"/>
      <w:r w:rsidRPr="00C705B2">
        <w:rPr>
          <w:lang w:val="en-GB"/>
        </w:rPr>
        <w:t>Why</w:t>
      </w:r>
      <w:proofErr w:type="gramEnd"/>
      <w:r w:rsidRPr="00C705B2">
        <w:rPr>
          <w:lang w:val="en-GB"/>
        </w:rPr>
        <w:t xml:space="preserve"> did you carry out this project?</w:t>
      </w:r>
    </w:p>
    <w:p w14:paraId="561D2AF5" w14:textId="3D52D04D" w:rsidR="00C705B2" w:rsidRPr="004E6FD7" w:rsidRDefault="007350D3" w:rsidP="00C705B2">
      <w:pPr>
        <w:jc w:val="left"/>
        <w:rPr>
          <w:rFonts w:eastAsiaTheme="majorEastAsia" w:cstheme="majorBidi"/>
          <w:b/>
          <w:sz w:val="24"/>
          <w:szCs w:val="26"/>
          <w:lang w:val="en-GB"/>
        </w:rPr>
      </w:pPr>
      <w:r>
        <w:rPr>
          <w:rStyle w:val="berschrift2Zchn"/>
          <w:lang w:val="en-GB"/>
        </w:rPr>
        <w:t>Quote of project initiator:</w:t>
      </w:r>
    </w:p>
    <w:p w14:paraId="6625A5AC" w14:textId="0BBC7F53" w:rsidR="004E1069" w:rsidRPr="00B91AE5" w:rsidRDefault="00C705B2" w:rsidP="00305453">
      <w:pPr>
        <w:jc w:val="left"/>
        <w:rPr>
          <w:b/>
          <w:caps/>
          <w:lang w:val="en-GB"/>
        </w:rPr>
      </w:pPr>
      <w:r w:rsidRPr="00B91AE5">
        <w:rPr>
          <w:b/>
          <w:caps/>
          <w:lang w:val="en-GB"/>
        </w:rPr>
        <w:t xml:space="preserve">What else is important to </w:t>
      </w:r>
      <w:proofErr w:type="gramStart"/>
      <w:r w:rsidRPr="00B91AE5">
        <w:rPr>
          <w:b/>
          <w:caps/>
          <w:lang w:val="en-GB"/>
        </w:rPr>
        <w:t>say</w:t>
      </w:r>
      <w:r w:rsidR="007350D3">
        <w:rPr>
          <w:b/>
          <w:caps/>
          <w:lang w:val="en-GB"/>
        </w:rPr>
        <w:t>:</w:t>
      </w:r>
      <w:proofErr w:type="gramEnd"/>
    </w:p>
    <w:p w14:paraId="61AD937B" w14:textId="77777777" w:rsidR="00305453" w:rsidRPr="00B91AE5" w:rsidRDefault="00305453" w:rsidP="00305453">
      <w:pPr>
        <w:jc w:val="left"/>
        <w:rPr>
          <w:b/>
          <w:caps/>
          <w:lang w:val="en-GB"/>
        </w:rPr>
      </w:pPr>
    </w:p>
    <w:p w14:paraId="69B8F0D3" w14:textId="77777777" w:rsidR="00871FAE" w:rsidRDefault="00871FAE" w:rsidP="004415AD">
      <w:pPr>
        <w:pStyle w:val="berschrift1"/>
        <w:rPr>
          <w:lang w:val="pt-BR"/>
        </w:rPr>
      </w:pPr>
    </w:p>
    <w:p w14:paraId="55B09FC5" w14:textId="77777777" w:rsidR="00621EF7" w:rsidRDefault="00621EF7" w:rsidP="007350D3">
      <w:pPr>
        <w:pStyle w:val="berschrift2"/>
        <w:rPr>
          <w:lang w:val="pt-BR"/>
        </w:rPr>
      </w:pPr>
    </w:p>
    <w:p w14:paraId="73EE2B65" w14:textId="77777777" w:rsidR="00621EF7" w:rsidRDefault="00621EF7" w:rsidP="00855D7E">
      <w:pPr>
        <w:pStyle w:val="berschrift2"/>
        <w:jc w:val="right"/>
        <w:rPr>
          <w:lang w:val="pt-BR"/>
        </w:rPr>
      </w:pPr>
    </w:p>
    <w:p w14:paraId="48AA5AA1" w14:textId="77777777" w:rsidR="00871FAE" w:rsidRDefault="00871FAE" w:rsidP="00871FAE">
      <w:pPr>
        <w:rPr>
          <w:lang w:val="pt-BR"/>
        </w:rPr>
      </w:pPr>
    </w:p>
    <w:p w14:paraId="558C5E6D" w14:textId="77777777" w:rsidR="007350D3" w:rsidRDefault="007350D3" w:rsidP="00871FAE">
      <w:pPr>
        <w:rPr>
          <w:lang w:val="pt-BR"/>
        </w:rPr>
      </w:pPr>
    </w:p>
    <w:p w14:paraId="050F5391" w14:textId="77777777" w:rsidR="007350D3" w:rsidRDefault="007350D3" w:rsidP="00871FAE">
      <w:pPr>
        <w:rPr>
          <w:lang w:val="pt-BR"/>
        </w:rPr>
      </w:pPr>
    </w:p>
    <w:p w14:paraId="38059E98" w14:textId="77777777" w:rsidR="007350D3" w:rsidRDefault="007350D3" w:rsidP="00871FAE">
      <w:pPr>
        <w:rPr>
          <w:lang w:val="pt-BR"/>
        </w:rPr>
      </w:pPr>
    </w:p>
    <w:p w14:paraId="4AA1FA8B" w14:textId="77777777" w:rsidR="007350D3" w:rsidRDefault="007350D3" w:rsidP="00871FAE">
      <w:pPr>
        <w:rPr>
          <w:lang w:val="pt-BR"/>
        </w:rPr>
      </w:pPr>
    </w:p>
    <w:p w14:paraId="431591B8" w14:textId="77777777" w:rsidR="007350D3" w:rsidRDefault="007350D3" w:rsidP="00871FAE">
      <w:pPr>
        <w:rPr>
          <w:lang w:val="pt-BR"/>
        </w:rPr>
      </w:pPr>
    </w:p>
    <w:p w14:paraId="2D8416E9" w14:textId="77777777" w:rsidR="007350D3" w:rsidRPr="00871FAE" w:rsidRDefault="007350D3" w:rsidP="00871FAE">
      <w:pPr>
        <w:rPr>
          <w:lang w:val="pt-BR"/>
        </w:rPr>
      </w:pPr>
      <w:bookmarkStart w:id="0" w:name="_GoBack"/>
      <w:bookmarkEnd w:id="0"/>
    </w:p>
    <w:p w14:paraId="74786F60" w14:textId="26C44A2A" w:rsidR="009A0D64" w:rsidRPr="00432731" w:rsidRDefault="00757A0F" w:rsidP="00855D7E">
      <w:pPr>
        <w:pStyle w:val="berschrift2"/>
        <w:jc w:val="right"/>
        <w:rPr>
          <w:lang w:val="pt-BR"/>
        </w:rPr>
      </w:pPr>
      <w:r>
        <w:rPr>
          <w:lang w:val="pt-BR"/>
        </w:rPr>
        <w:t>CONTACT</w:t>
      </w:r>
    </w:p>
    <w:p w14:paraId="63D3F189" w14:textId="186D5D6E" w:rsidR="009A0D64" w:rsidRPr="00432731" w:rsidRDefault="007350D3" w:rsidP="009A0D64">
      <w:pPr>
        <w:pStyle w:val="KeinLeerraum"/>
        <w:jc w:val="right"/>
        <w:rPr>
          <w:rStyle w:val="Fett"/>
          <w:lang w:val="pt-BR"/>
        </w:rPr>
      </w:pPr>
      <w:r>
        <w:rPr>
          <w:rStyle w:val="Fett"/>
          <w:lang w:val="pt-BR"/>
        </w:rPr>
        <w:t>Climate Alliance</w:t>
      </w:r>
    </w:p>
    <w:p w14:paraId="54E60396" w14:textId="2DC36A3F" w:rsidR="009A0D64" w:rsidRPr="00432731" w:rsidRDefault="007350D3" w:rsidP="009A0D64">
      <w:pPr>
        <w:pStyle w:val="KeinLeerraum"/>
        <w:jc w:val="right"/>
        <w:rPr>
          <w:lang w:val="pt-BR"/>
        </w:rPr>
      </w:pPr>
      <w:r>
        <w:rPr>
          <w:rStyle w:val="Fett"/>
          <w:b w:val="0"/>
          <w:lang w:val="pt-BR"/>
        </w:rPr>
        <w:t>Sarah Mekjian and Helena Daum</w:t>
      </w:r>
    </w:p>
    <w:p w14:paraId="4DDA651C" w14:textId="56F1E5F9" w:rsidR="008668AC" w:rsidRPr="00B91AE5" w:rsidRDefault="00AD7482" w:rsidP="008668AC">
      <w:pPr>
        <w:pStyle w:val="KeinLeerraum"/>
        <w:jc w:val="right"/>
        <w:rPr>
          <w:b/>
          <w:lang w:val="en-GB"/>
        </w:rPr>
      </w:pPr>
      <w:hyperlink r:id="rId10" w:history="1">
        <w:r w:rsidR="00757A0F" w:rsidRPr="00B91AE5">
          <w:rPr>
            <w:rStyle w:val="Hyperlink"/>
            <w:lang w:val="en-GB"/>
          </w:rPr>
          <w:t>communications@climatealliance.org</w:t>
        </w:r>
      </w:hyperlink>
    </w:p>
    <w:p w14:paraId="4A63B11F" w14:textId="77777777" w:rsidR="00871FAE" w:rsidRPr="00B91AE5" w:rsidRDefault="00871FAE" w:rsidP="00BE3A9C">
      <w:pPr>
        <w:pStyle w:val="Fuzeile"/>
        <w:rPr>
          <w:b/>
          <w:lang w:val="en-GB"/>
        </w:rPr>
      </w:pPr>
    </w:p>
    <w:p w14:paraId="6D8EDBE8" w14:textId="77777777" w:rsidR="00871FAE" w:rsidRPr="00B91AE5" w:rsidRDefault="00871FAE" w:rsidP="00BE3A9C">
      <w:pPr>
        <w:pStyle w:val="Fuzeile"/>
        <w:rPr>
          <w:b/>
          <w:lang w:val="en-GB"/>
        </w:rPr>
      </w:pPr>
    </w:p>
    <w:p w14:paraId="1C9757D5" w14:textId="77777777" w:rsidR="00871FAE" w:rsidRDefault="00871FAE" w:rsidP="00BE3A9C">
      <w:pPr>
        <w:pStyle w:val="Fuzeile"/>
        <w:rPr>
          <w:b/>
          <w:lang w:val="en-GB"/>
        </w:rPr>
      </w:pPr>
    </w:p>
    <w:p w14:paraId="75C5ECC0" w14:textId="77777777" w:rsidR="007350D3" w:rsidRDefault="007350D3" w:rsidP="00BE3A9C">
      <w:pPr>
        <w:pStyle w:val="Fuzeile"/>
        <w:rPr>
          <w:b/>
          <w:lang w:val="en-GB"/>
        </w:rPr>
      </w:pPr>
    </w:p>
    <w:p w14:paraId="45186FF8" w14:textId="77777777" w:rsidR="007350D3" w:rsidRPr="00B91AE5" w:rsidRDefault="007350D3" w:rsidP="00BE3A9C">
      <w:pPr>
        <w:pStyle w:val="Fuzeile"/>
        <w:rPr>
          <w:b/>
          <w:lang w:val="en-GB"/>
        </w:rPr>
      </w:pPr>
    </w:p>
    <w:p w14:paraId="20E44926" w14:textId="77777777" w:rsidR="00757A0F" w:rsidRPr="00B551B9" w:rsidRDefault="00757A0F" w:rsidP="00757A0F">
      <w:pPr>
        <w:pStyle w:val="Fuzeile"/>
        <w:rPr>
          <w:b/>
          <w:lang w:val="en-GB"/>
        </w:rPr>
      </w:pPr>
      <w:r w:rsidRPr="00B551B9">
        <w:rPr>
          <w:b/>
          <w:lang w:val="en-GB"/>
        </w:rPr>
        <w:t>The Climate Alliance</w:t>
      </w:r>
    </w:p>
    <w:p w14:paraId="620E428D" w14:textId="664FD375" w:rsidR="00DC2637" w:rsidRPr="00C03E0F" w:rsidRDefault="007350D3" w:rsidP="00757A0F">
      <w:pPr>
        <w:pStyle w:val="Fuzeile"/>
        <w:rPr>
          <w:lang w:val="de-DE"/>
        </w:rPr>
      </w:pPr>
      <w:r w:rsidRPr="007350D3">
        <w:rPr>
          <w:caps w:val="0"/>
          <w:lang w:val="en-GB"/>
        </w:rPr>
        <w:t>For over 30 years, Climate Alliance member municipalities have been acting in partnership with indigenous rainforest peoples for the benefit of the global climate. With nearly 2,000 members spread across more than 25 European countries, Climate Alliance is Europe's largest city network dedicated to comprehensive and equitable climate action. Each member city, town and district has committed itself to continually cut greenhouse gas emissions, aiming for a 95% reduction by 2050 (compared to 1990 levels) in line with IPCC recommendations. Recognising the impact our lifestyles can have on the world's most vulnerable people and places, Climate All</w:t>
      </w:r>
      <w:r w:rsidRPr="007350D3">
        <w:rPr>
          <w:caps w:val="0"/>
          <w:lang w:val="en-GB"/>
        </w:rPr>
        <w:t>i</w:t>
      </w:r>
      <w:r w:rsidRPr="007350D3">
        <w:rPr>
          <w:caps w:val="0"/>
          <w:lang w:val="en-GB"/>
        </w:rPr>
        <w:t xml:space="preserve">ance pairs local action with global responsibility. </w:t>
      </w:r>
      <w:hyperlink r:id="rId11" w:history="1">
        <w:r w:rsidRPr="007350D3">
          <w:rPr>
            <w:rStyle w:val="Hyperlink"/>
            <w:caps w:val="0"/>
            <w:sz w:val="16"/>
            <w:szCs w:val="16"/>
            <w:lang w:val="en-GB"/>
          </w:rPr>
          <w:t>climatealliance.org</w:t>
        </w:r>
      </w:hyperlink>
    </w:p>
    <w:sectPr w:rsidR="00DC2637" w:rsidRPr="00C03E0F" w:rsidSect="000B33C7">
      <w:headerReference w:type="default" r:id="rId12"/>
      <w:footerReference w:type="default" r:id="rId13"/>
      <w:headerReference w:type="first" r:id="rId14"/>
      <w:pgSz w:w="11906" w:h="16838"/>
      <w:pgMar w:top="2269" w:right="3117" w:bottom="1418" w:left="1417"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26D05" w14:textId="77777777" w:rsidR="00AD7482" w:rsidRDefault="00AD7482" w:rsidP="00DC2637">
      <w:r>
        <w:separator/>
      </w:r>
    </w:p>
    <w:p w14:paraId="17AD0507" w14:textId="77777777" w:rsidR="00AD7482" w:rsidRDefault="00AD7482" w:rsidP="00DC2637"/>
    <w:p w14:paraId="63A69776" w14:textId="77777777" w:rsidR="00AD7482" w:rsidRDefault="00AD7482" w:rsidP="00DC2637"/>
  </w:endnote>
  <w:endnote w:type="continuationSeparator" w:id="0">
    <w:p w14:paraId="640FAD65" w14:textId="77777777" w:rsidR="00AD7482" w:rsidRDefault="00AD7482" w:rsidP="00DC2637">
      <w:r>
        <w:continuationSeparator/>
      </w:r>
    </w:p>
    <w:p w14:paraId="487BEA23" w14:textId="77777777" w:rsidR="00AD7482" w:rsidRDefault="00AD7482" w:rsidP="00DC2637"/>
    <w:p w14:paraId="54D21083" w14:textId="77777777" w:rsidR="00AD7482" w:rsidRDefault="00AD7482" w:rsidP="00DC2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FE73" w14:textId="77777777" w:rsidR="00A8678B" w:rsidRDefault="00A8678B" w:rsidP="00F02E5B">
    <w:pPr>
      <w:pStyle w:val="Fuzeile"/>
    </w:pPr>
  </w:p>
  <w:p w14:paraId="395FC01E" w14:textId="2E347FB2" w:rsidR="001318F5" w:rsidRDefault="00AD7482" w:rsidP="00A8678B">
    <w:pPr>
      <w:pStyle w:val="Fuzeile"/>
      <w:jc w:val="right"/>
    </w:pPr>
    <w:sdt>
      <w:sdtPr>
        <w:id w:val="-57554804"/>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7350D3" w:rsidRPr="007350D3">
          <w:rPr>
            <w:rStyle w:val="Seitenzahl"/>
            <w:noProof/>
            <w:lang w:val="de-DE"/>
          </w:rPr>
          <w:t>2</w:t>
        </w:r>
        <w:r w:rsidR="00706423" w:rsidRPr="00C44C86">
          <w:rPr>
            <w:rStyle w:val="Seitenzahl"/>
          </w:rPr>
          <w:fldChar w:fldCharType="end"/>
        </w:r>
      </w:sdtContent>
    </w:sdt>
  </w:p>
  <w:p w14:paraId="6B9ABE2E" w14:textId="77777777" w:rsidR="001318F5" w:rsidRDefault="001318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22B8D" w14:textId="77777777" w:rsidR="00AD7482" w:rsidRDefault="00AD7482" w:rsidP="00DC2637">
      <w:r>
        <w:separator/>
      </w:r>
    </w:p>
    <w:p w14:paraId="0B7DA6CE" w14:textId="77777777" w:rsidR="00AD7482" w:rsidRDefault="00AD7482" w:rsidP="00DC2637"/>
    <w:p w14:paraId="6E74D37F" w14:textId="77777777" w:rsidR="00AD7482" w:rsidRDefault="00AD7482" w:rsidP="00DC2637"/>
  </w:footnote>
  <w:footnote w:type="continuationSeparator" w:id="0">
    <w:p w14:paraId="1BDB0076" w14:textId="77777777" w:rsidR="00AD7482" w:rsidRDefault="00AD7482" w:rsidP="00DC2637">
      <w:r>
        <w:continuationSeparator/>
      </w:r>
    </w:p>
    <w:p w14:paraId="3BAD6A5C" w14:textId="77777777" w:rsidR="00AD7482" w:rsidRDefault="00AD7482" w:rsidP="00DC2637"/>
    <w:p w14:paraId="06D62DCE" w14:textId="77777777" w:rsidR="00AD7482" w:rsidRDefault="00AD7482" w:rsidP="00DC2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0AFB7" w14:textId="2ACF61FA" w:rsidR="001318F5" w:rsidRDefault="00706423" w:rsidP="005F7E0C">
    <w:pPr>
      <w:pStyle w:val="Kopfzeile"/>
    </w:pPr>
    <w:r>
      <w:rPr>
        <w:noProof/>
        <w:lang w:eastAsia="de-DE"/>
      </w:rPr>
      <mc:AlternateContent>
        <mc:Choice Requires="wpg">
          <w:drawing>
            <wp:anchor distT="0" distB="0" distL="114300" distR="114300" simplePos="0" relativeHeight="251670528" behindDoc="0" locked="1" layoutInCell="1" allowOverlap="1" wp14:anchorId="31B08C9E" wp14:editId="5D0F68B5">
              <wp:simplePos x="0" y="0"/>
              <wp:positionH relativeFrom="column">
                <wp:posOffset>6529705</wp:posOffset>
              </wp:positionH>
              <wp:positionV relativeFrom="paragraph">
                <wp:posOffset>-982980</wp:posOffset>
              </wp:positionV>
              <wp:extent cx="504000" cy="11649600"/>
              <wp:effectExtent l="0" t="0" r="0" b="9525"/>
              <wp:wrapNone/>
              <wp:docPr id="3" name="Gruppieren 3"/>
              <wp:cNvGraphicFramePr/>
              <a:graphic xmlns:a="http://schemas.openxmlformats.org/drawingml/2006/main">
                <a:graphicData uri="http://schemas.microsoft.com/office/word/2010/wordprocessingGroup">
                  <wpg:wgp>
                    <wpg:cNvGrpSpPr/>
                    <wpg:grpSpPr>
                      <a:xfrm>
                        <a:off x="0" y="0"/>
                        <a:ext cx="504000" cy="11649600"/>
                        <a:chOff x="0" y="0"/>
                        <a:chExt cx="504825" cy="11647805"/>
                      </a:xfrm>
                    </wpg:grpSpPr>
                    <wps:wsp>
                      <wps:cNvPr id="6" name="Rechteck 6"/>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0" y="581025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 o:spid="_x0000_s1026" style="position:absolute;margin-left:514.15pt;margin-top:-77.4pt;width:39.7pt;height:917.3pt;z-index:251670528;mso-width-relative:margin;mso-height-relative:margin" coordsize="5048,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">
              <v:rect id="Rechteck 6" o:spid="_x0000_s1027" style="position:absolute;width:5048;height:5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oQMEA&#10;AADaAAAADwAAAGRycy9kb3ducmV2LnhtbESPS4vCQBCE7wv+h6GFva0T96ASHYMRBQ978JV7k+k8&#10;SKYnZEaN/95ZEDwWVfUVtUoG04o79a62rGA6iUAQ51bXXCq4XvY/CxDOI2tsLZOCJzlI1qOvFcba&#10;PvhE97MvRYCwi1FB5X0XS+nyigy6ie2Ig1fY3qAPsi+l7vER4KaVv1E0kwZrDgsVdrStKG/ON6MA&#10;s0PxlzW4KzJOh3Rvrsf5rVHqezxsliA8Df4TfrcPWsEM/q+EG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aEDBAAAA2gAAAA8AAAAAAAAAAAAAAAAAmAIAAGRycy9kb3du&#10;cmV2LnhtbFBLBQYAAAAABAAEAPUAAACGAwAAAAA=&#10;" fillcolor="#54a4df" stroked="f" strokeweight="2pt"/>
              <v:rect id="Rechteck 7" o:spid="_x0000_s1028" style="position:absolute;top:58102;width:5048;height:58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OscIA&#10;AADaAAAADwAAAGRycy9kb3ducmV2LnhtbESP0YrCMBRE3wX/IVzBN01VcEu3UVRUXFaEtfsBl+Zu&#10;W2xuShO1/v1GEHwcZuYMky47U4sbta6yrGAyjkAQ51ZXXCj4zXajGITzyBpry6TgQQ6Wi34vxUTb&#10;O//Q7ewLESDsElRQet8kUrq8JINubBvi4P3Z1qAPsi2kbvEe4KaW0yiaS4MVh4USG9qUlF/OV6Ng&#10;2m2Pk9lcnmbHbP2t94WTm69YqeGgW32C8NT5d/jVPmgFH/C8E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s6xwgAAANoAAAAPAAAAAAAAAAAAAAAAAJgCAABkcnMvZG93&#10;bnJldi54bWxQSwUGAAAAAAQABAD1AAAAhwMAAAAA&#10;" fillcolor="#92c71f" stroked="f" strokeweight="2pt"/>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CF8A0" w14:textId="66A35ED9" w:rsidR="00706423" w:rsidRDefault="00706423">
    <w:pPr>
      <w:pStyle w:val="Kopfzeile"/>
    </w:pPr>
    <w:r w:rsidRPr="003F66BE">
      <w:rPr>
        <w:noProof/>
        <w:highlight w:val="yellow"/>
        <w:lang w:eastAsia="de-DE"/>
      </w:rPr>
      <mc:AlternateContent>
        <mc:Choice Requires="wps">
          <w:drawing>
            <wp:anchor distT="0" distB="0" distL="114300" distR="114300" simplePos="0" relativeHeight="251687936" behindDoc="0" locked="1" layoutInCell="1" allowOverlap="1" wp14:anchorId="3330C364" wp14:editId="70C4B2C9">
              <wp:simplePos x="0" y="0"/>
              <wp:positionH relativeFrom="column">
                <wp:posOffset>-118745</wp:posOffset>
              </wp:positionH>
              <wp:positionV relativeFrom="paragraph">
                <wp:posOffset>217170</wp:posOffset>
              </wp:positionV>
              <wp:extent cx="3240000" cy="774000"/>
              <wp:effectExtent l="0" t="0" r="0" b="7620"/>
              <wp:wrapNone/>
              <wp:docPr id="10" name="Textfeld 10"/>
              <wp:cNvGraphicFramePr/>
              <a:graphic xmlns:a="http://schemas.openxmlformats.org/drawingml/2006/main">
                <a:graphicData uri="http://schemas.microsoft.com/office/word/2010/wordprocessingShape">
                  <wps:wsp>
                    <wps:cNvSpPr txBox="1"/>
                    <wps:spPr>
                      <a:xfrm>
                        <a:off x="0" y="0"/>
                        <a:ext cx="3240000" cy="77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7048C" w14:textId="2C1B678E" w:rsidR="00706423" w:rsidRPr="00B91AE5" w:rsidRDefault="007350D3" w:rsidP="000B33C7">
                          <w:pPr>
                            <w:pStyle w:val="Kopfzeile"/>
                            <w:rPr>
                              <w:lang w:val="en-GB"/>
                            </w:rPr>
                          </w:pPr>
                          <w:r>
                            <w:rPr>
                              <w:lang w:val="en-GB"/>
                            </w:rPr>
                            <w:t>10</w:t>
                          </w:r>
                          <w:r w:rsidR="00757A0F" w:rsidRPr="00B91AE5">
                            <w:rPr>
                              <w:lang w:val="en-GB"/>
                            </w:rPr>
                            <w:t>th</w:t>
                          </w:r>
                          <w:r w:rsidR="008C2B29" w:rsidRPr="00B91AE5">
                            <w:rPr>
                              <w:lang w:val="en-GB"/>
                            </w:rPr>
                            <w:t xml:space="preserve"> Climate Star</w:t>
                          </w:r>
                          <w:r w:rsidR="00555915" w:rsidRPr="00B91AE5">
                            <w:rPr>
                              <w:lang w:val="en-GB"/>
                            </w:rPr>
                            <w:t xml:space="preserve"> </w:t>
                          </w:r>
                          <w:r w:rsidR="00757A0F" w:rsidRPr="00B91AE5">
                            <w:rPr>
                              <w:lang w:val="en-GB"/>
                            </w:rPr>
                            <w:t>Competition</w:t>
                          </w:r>
                        </w:p>
                        <w:p w14:paraId="0A0652D1" w14:textId="5D28408F" w:rsidR="00706423" w:rsidRPr="00B91AE5" w:rsidRDefault="00757A0F" w:rsidP="00E04ECF">
                          <w:pPr>
                            <w:pStyle w:val="Fuzeile"/>
                            <w:rPr>
                              <w:lang w:val="en-GB"/>
                            </w:rPr>
                          </w:pPr>
                          <w:r w:rsidRPr="00B91AE5">
                            <w:rPr>
                              <w:lang w:val="en-GB"/>
                            </w:rPr>
                            <w:t>Application questions</w:t>
                          </w:r>
                          <w:r w:rsidR="00555915" w:rsidRPr="00B91AE5">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9.35pt;margin-top:17.1pt;width:255.1pt;height:6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" fillcolor="white [3201]" stroked="f" strokeweight=".5pt">
              <v:textbox>
                <w:txbxContent>
                  <w:p w14:paraId="4CC7048C" w14:textId="2C1B678E" w:rsidR="00706423" w:rsidRPr="00B91AE5" w:rsidRDefault="007350D3" w:rsidP="000B33C7">
                    <w:pPr>
                      <w:pStyle w:val="Kopfzeile"/>
                      <w:rPr>
                        <w:lang w:val="en-GB"/>
                      </w:rPr>
                    </w:pPr>
                    <w:r>
                      <w:rPr>
                        <w:lang w:val="en-GB"/>
                      </w:rPr>
                      <w:t>10</w:t>
                    </w:r>
                    <w:r w:rsidR="00757A0F" w:rsidRPr="00B91AE5">
                      <w:rPr>
                        <w:lang w:val="en-GB"/>
                      </w:rPr>
                      <w:t>th</w:t>
                    </w:r>
                    <w:r w:rsidR="008C2B29" w:rsidRPr="00B91AE5">
                      <w:rPr>
                        <w:lang w:val="en-GB"/>
                      </w:rPr>
                      <w:t xml:space="preserve"> Climate Star</w:t>
                    </w:r>
                    <w:r w:rsidR="00555915" w:rsidRPr="00B91AE5">
                      <w:rPr>
                        <w:lang w:val="en-GB"/>
                      </w:rPr>
                      <w:t xml:space="preserve"> </w:t>
                    </w:r>
                    <w:r w:rsidR="00757A0F" w:rsidRPr="00B91AE5">
                      <w:rPr>
                        <w:lang w:val="en-GB"/>
                      </w:rPr>
                      <w:t>Competition</w:t>
                    </w:r>
                  </w:p>
                  <w:p w14:paraId="0A0652D1" w14:textId="5D28408F" w:rsidR="00706423" w:rsidRPr="00B91AE5" w:rsidRDefault="00757A0F" w:rsidP="00E04ECF">
                    <w:pPr>
                      <w:pStyle w:val="Fuzeile"/>
                      <w:rPr>
                        <w:lang w:val="en-GB"/>
                      </w:rPr>
                    </w:pPr>
                    <w:r w:rsidRPr="00B91AE5">
                      <w:rPr>
                        <w:lang w:val="en-GB"/>
                      </w:rPr>
                      <w:t>Application questions</w:t>
                    </w:r>
                    <w:r w:rsidR="00555915" w:rsidRPr="00B91AE5">
                      <w:rPr>
                        <w:lang w:val="en-GB"/>
                      </w:rPr>
                      <w:t xml:space="preserve"> </w:t>
                    </w:r>
                  </w:p>
                </w:txbxContent>
              </v:textbox>
              <w10:anchorlock/>
            </v:shape>
          </w:pict>
        </mc:Fallback>
      </mc:AlternateContent>
    </w:r>
    <w:r w:rsidR="00757A0F">
      <w:rPr>
        <w:noProof/>
        <w:lang w:eastAsia="de-DE"/>
      </w:rPr>
      <w:drawing>
        <wp:anchor distT="0" distB="0" distL="114300" distR="114300" simplePos="0" relativeHeight="251669503" behindDoc="0" locked="1" layoutInCell="1" allowOverlap="1" wp14:anchorId="73F942B7" wp14:editId="18BCF669">
          <wp:simplePos x="0" y="0"/>
          <wp:positionH relativeFrom="column">
            <wp:posOffset>5040630</wp:posOffset>
          </wp:positionH>
          <wp:positionV relativeFrom="paragraph">
            <wp:posOffset>187325</wp:posOffset>
          </wp:positionV>
          <wp:extent cx="1033145" cy="719455"/>
          <wp:effectExtent l="0" t="0" r="0" b="444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_Buendnis_farbig_beschnitten-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71945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g">
          <w:drawing>
            <wp:anchor distT="0" distB="0" distL="114300" distR="114300" simplePos="0" relativeHeight="251683840" behindDoc="0" locked="1" layoutInCell="1" allowOverlap="1" wp14:anchorId="671D9484" wp14:editId="247A8E1D">
              <wp:simplePos x="0" y="0"/>
              <wp:positionH relativeFrom="column">
                <wp:posOffset>6530975</wp:posOffset>
              </wp:positionH>
              <wp:positionV relativeFrom="paragraph">
                <wp:posOffset>-982980</wp:posOffset>
              </wp:positionV>
              <wp:extent cx="504000" cy="11649600"/>
              <wp:effectExtent l="0" t="0" r="0" b="9525"/>
              <wp:wrapNone/>
              <wp:docPr id="4" name="Gruppieren 4"/>
              <wp:cNvGraphicFramePr/>
              <a:graphic xmlns:a="http://schemas.openxmlformats.org/drawingml/2006/main">
                <a:graphicData uri="http://schemas.microsoft.com/office/word/2010/wordprocessingGroup">
                  <wpg:wgp>
                    <wpg:cNvGrpSpPr/>
                    <wpg:grpSpPr>
                      <a:xfrm>
                        <a:off x="0" y="0"/>
                        <a:ext cx="504000" cy="11649600"/>
                        <a:chOff x="0" y="0"/>
                        <a:chExt cx="504825" cy="11647805"/>
                      </a:xfrm>
                    </wpg:grpSpPr>
                    <wps:wsp>
                      <wps:cNvPr id="5" name="Rechteck 5"/>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0" y="581025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4" o:spid="_x0000_s1026" style="position:absolute;margin-left:514.25pt;margin-top:-77.4pt;width:39.7pt;height:917.3pt;z-index:251683840;mso-width-relative:margin;mso-height-relative:margin" coordsize="5048,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">
              <v:rect id="Rechteck 5" o:spid="_x0000_s1027" style="position:absolute;width:5048;height:5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2N8IA&#10;AADaAAAADwAAAGRycy9kb3ducmV2LnhtbESPS4vCQBCE7wv+h6EFb+vEBR9EJ0FlBQ8e1kfuTabz&#10;IJmekBk1/ntnYWGPRVV9RW3SwbTiQb2rLSuYTSMQxLnVNZcKbtfD5wqE88gaW8uk4EUO0mT0scFY&#10;2yef6XHxpQgQdjEqqLzvYildXpFBN7UdcfAK2xv0Qfal1D0+A9y08iuKFtJgzWGhwo72FeXN5W4U&#10;YHYsTlmD30XGu2F3MLef5b1RajIetmsQngb/H/5rH7WCOfxeCTdAJ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vY3wgAAANoAAAAPAAAAAAAAAAAAAAAAAJgCAABkcnMvZG93&#10;bnJldi54bWxQSwUGAAAAAAQABAD1AAAAhwMAAAAA&#10;" fillcolor="#54a4df" stroked="f" strokeweight="2pt"/>
              <v:rect id="Rechteck 8" o:spid="_x0000_s1028" style="position:absolute;top:58102;width:5048;height:58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aw7wA&#10;AADaAAAADwAAAGRycy9kb3ducmV2LnhtbERP3QoBQRS+V95hOsodsyhpGUKISFke4LRz7G52zmw7&#10;g/X25kK5/Pr+Z4vGlOJFtSssKxj0IxDEqdUFZwpu121vAsJ5ZI2lZVLwIQeLebs1w1jbN1/olfhM&#10;hBB2MSrIva9iKV2ak0HXtxVx4O62NugDrDOpa3yHcFPKYRSNpcGCQ0OOFa1zSh/J0ygYNpvTYDSW&#10;59HpujrqXebk+jBRqttpllMQnhr/F//ce60gbA1Xwg2Q8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QVrDvAAAANoAAAAPAAAAAAAAAAAAAAAAAJgCAABkcnMvZG93bnJldi54&#10;bWxQSwUGAAAAAAQABAD1AAAAgQMAAAAA&#10;" fillcolor="#92c71f" stroked="f" strokeweight="2p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A9E"/>
    <w:multiLevelType w:val="hybridMultilevel"/>
    <w:tmpl w:val="FC50502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421ACC"/>
    <w:multiLevelType w:val="hybridMultilevel"/>
    <w:tmpl w:val="8A40586C"/>
    <w:lvl w:ilvl="0" w:tplc="90E29764">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815B9"/>
    <w:multiLevelType w:val="hybridMultilevel"/>
    <w:tmpl w:val="03263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7A1C08"/>
    <w:multiLevelType w:val="hybridMultilevel"/>
    <w:tmpl w:val="0F6050BE"/>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28C966A8"/>
    <w:multiLevelType w:val="hybridMultilevel"/>
    <w:tmpl w:val="27CE5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B93F61"/>
    <w:multiLevelType w:val="hybridMultilevel"/>
    <w:tmpl w:val="5FF49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5F01CE"/>
    <w:multiLevelType w:val="hybridMultilevel"/>
    <w:tmpl w:val="C1242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1261AF"/>
    <w:multiLevelType w:val="hybridMultilevel"/>
    <w:tmpl w:val="66121B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F916FB"/>
    <w:multiLevelType w:val="hybridMultilevel"/>
    <w:tmpl w:val="A808A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6B38E1"/>
    <w:multiLevelType w:val="multilevel"/>
    <w:tmpl w:val="989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CB48F5"/>
    <w:multiLevelType w:val="hybridMultilevel"/>
    <w:tmpl w:val="6B6A3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6C29E8"/>
    <w:multiLevelType w:val="hybridMultilevel"/>
    <w:tmpl w:val="BF28F5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CB352E"/>
    <w:multiLevelType w:val="hybridMultilevel"/>
    <w:tmpl w:val="A5509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AFE5B00"/>
    <w:multiLevelType w:val="hybridMultilevel"/>
    <w:tmpl w:val="97EE1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BB81759"/>
    <w:multiLevelType w:val="hybridMultilevel"/>
    <w:tmpl w:val="A4F24E36"/>
    <w:lvl w:ilvl="0" w:tplc="D6A29814">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2"/>
  </w:num>
  <w:num w:numId="5">
    <w:abstractNumId w:val="12"/>
  </w:num>
  <w:num w:numId="6">
    <w:abstractNumId w:val="8"/>
  </w:num>
  <w:num w:numId="7">
    <w:abstractNumId w:val="18"/>
  </w:num>
  <w:num w:numId="8">
    <w:abstractNumId w:val="5"/>
  </w:num>
  <w:num w:numId="9">
    <w:abstractNumId w:val="3"/>
  </w:num>
  <w:num w:numId="10">
    <w:abstractNumId w:val="17"/>
  </w:num>
  <w:num w:numId="11">
    <w:abstractNumId w:val="6"/>
  </w:num>
  <w:num w:numId="12">
    <w:abstractNumId w:val="10"/>
  </w:num>
  <w:num w:numId="13">
    <w:abstractNumId w:val="1"/>
  </w:num>
  <w:num w:numId="14">
    <w:abstractNumId w:val="13"/>
  </w:num>
  <w:num w:numId="15">
    <w:abstractNumId w:val="4"/>
  </w:num>
  <w:num w:numId="16">
    <w:abstractNumId w:val="0"/>
  </w:num>
  <w:num w:numId="17">
    <w:abstractNumId w:val="9"/>
  </w:num>
  <w:num w:numId="18">
    <w:abstractNumId w:val="2"/>
  </w:num>
  <w:num w:numId="19">
    <w:abstractNumId w:val="2"/>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1D"/>
    <w:rsid w:val="00000D03"/>
    <w:rsid w:val="00003310"/>
    <w:rsid w:val="00033103"/>
    <w:rsid w:val="000361FF"/>
    <w:rsid w:val="000701D3"/>
    <w:rsid w:val="00076C2F"/>
    <w:rsid w:val="000A046C"/>
    <w:rsid w:val="000B33C7"/>
    <w:rsid w:val="000E5712"/>
    <w:rsid w:val="0011748E"/>
    <w:rsid w:val="001318F5"/>
    <w:rsid w:val="00143741"/>
    <w:rsid w:val="001741EE"/>
    <w:rsid w:val="00184527"/>
    <w:rsid w:val="001936D2"/>
    <w:rsid w:val="00193B2C"/>
    <w:rsid w:val="001D5BC8"/>
    <w:rsid w:val="002169B2"/>
    <w:rsid w:val="002209D9"/>
    <w:rsid w:val="00225862"/>
    <w:rsid w:val="00227F0B"/>
    <w:rsid w:val="0024093E"/>
    <w:rsid w:val="00251286"/>
    <w:rsid w:val="002573F8"/>
    <w:rsid w:val="00290CE4"/>
    <w:rsid w:val="002A333D"/>
    <w:rsid w:val="002C01C5"/>
    <w:rsid w:val="002E74DF"/>
    <w:rsid w:val="00305453"/>
    <w:rsid w:val="00307A6A"/>
    <w:rsid w:val="003122DB"/>
    <w:rsid w:val="00321D4E"/>
    <w:rsid w:val="00371760"/>
    <w:rsid w:val="003A0560"/>
    <w:rsid w:val="003A2D8C"/>
    <w:rsid w:val="003B700D"/>
    <w:rsid w:val="003C15FA"/>
    <w:rsid w:val="003F0E34"/>
    <w:rsid w:val="003F1DD9"/>
    <w:rsid w:val="003F66BE"/>
    <w:rsid w:val="004249D7"/>
    <w:rsid w:val="00432731"/>
    <w:rsid w:val="004415AD"/>
    <w:rsid w:val="00443EF7"/>
    <w:rsid w:val="004A0C2C"/>
    <w:rsid w:val="004A4D01"/>
    <w:rsid w:val="004E1069"/>
    <w:rsid w:val="005206DD"/>
    <w:rsid w:val="00527837"/>
    <w:rsid w:val="00555915"/>
    <w:rsid w:val="0058492B"/>
    <w:rsid w:val="00593953"/>
    <w:rsid w:val="00593967"/>
    <w:rsid w:val="005A1E58"/>
    <w:rsid w:val="005C05C6"/>
    <w:rsid w:val="005C296A"/>
    <w:rsid w:val="005D0F91"/>
    <w:rsid w:val="005F7E0C"/>
    <w:rsid w:val="0060178E"/>
    <w:rsid w:val="00612745"/>
    <w:rsid w:val="00621EF7"/>
    <w:rsid w:val="0064656E"/>
    <w:rsid w:val="006476FA"/>
    <w:rsid w:val="00654F02"/>
    <w:rsid w:val="00661EDD"/>
    <w:rsid w:val="006724B2"/>
    <w:rsid w:val="00692FF1"/>
    <w:rsid w:val="006A6ECC"/>
    <w:rsid w:val="006C40F7"/>
    <w:rsid w:val="006D2D27"/>
    <w:rsid w:val="006D43C6"/>
    <w:rsid w:val="006E2D21"/>
    <w:rsid w:val="00706423"/>
    <w:rsid w:val="00710834"/>
    <w:rsid w:val="007350D3"/>
    <w:rsid w:val="007503AA"/>
    <w:rsid w:val="00757A0F"/>
    <w:rsid w:val="007621AF"/>
    <w:rsid w:val="00776A4A"/>
    <w:rsid w:val="00787465"/>
    <w:rsid w:val="007C22CD"/>
    <w:rsid w:val="007E003A"/>
    <w:rsid w:val="00823AE9"/>
    <w:rsid w:val="00837D0D"/>
    <w:rsid w:val="00850E95"/>
    <w:rsid w:val="00855D7E"/>
    <w:rsid w:val="008668AC"/>
    <w:rsid w:val="00871FAE"/>
    <w:rsid w:val="008C2B29"/>
    <w:rsid w:val="008D4849"/>
    <w:rsid w:val="00953DA0"/>
    <w:rsid w:val="0096387F"/>
    <w:rsid w:val="00965C06"/>
    <w:rsid w:val="009A0D64"/>
    <w:rsid w:val="009D7FB6"/>
    <w:rsid w:val="009E0A25"/>
    <w:rsid w:val="00A00815"/>
    <w:rsid w:val="00A120B7"/>
    <w:rsid w:val="00A35F4B"/>
    <w:rsid w:val="00A55451"/>
    <w:rsid w:val="00A621EE"/>
    <w:rsid w:val="00A6372D"/>
    <w:rsid w:val="00A67243"/>
    <w:rsid w:val="00A72CF1"/>
    <w:rsid w:val="00A8678B"/>
    <w:rsid w:val="00A97427"/>
    <w:rsid w:val="00AA78BC"/>
    <w:rsid w:val="00AB2CF7"/>
    <w:rsid w:val="00AB403B"/>
    <w:rsid w:val="00AD7482"/>
    <w:rsid w:val="00AE7F63"/>
    <w:rsid w:val="00B12542"/>
    <w:rsid w:val="00B178E2"/>
    <w:rsid w:val="00B27CD7"/>
    <w:rsid w:val="00B3572E"/>
    <w:rsid w:val="00B75C3F"/>
    <w:rsid w:val="00B853EE"/>
    <w:rsid w:val="00B91AE5"/>
    <w:rsid w:val="00BB60E4"/>
    <w:rsid w:val="00BD7237"/>
    <w:rsid w:val="00BE2A2F"/>
    <w:rsid w:val="00BE3A9C"/>
    <w:rsid w:val="00BF1AD6"/>
    <w:rsid w:val="00C03E0F"/>
    <w:rsid w:val="00C0481D"/>
    <w:rsid w:val="00C108A2"/>
    <w:rsid w:val="00C44C86"/>
    <w:rsid w:val="00C705B2"/>
    <w:rsid w:val="00C81BB8"/>
    <w:rsid w:val="00CE511D"/>
    <w:rsid w:val="00D13189"/>
    <w:rsid w:val="00D2799C"/>
    <w:rsid w:val="00D34D6C"/>
    <w:rsid w:val="00D406AF"/>
    <w:rsid w:val="00D9080B"/>
    <w:rsid w:val="00DA360F"/>
    <w:rsid w:val="00DC2637"/>
    <w:rsid w:val="00DF1B44"/>
    <w:rsid w:val="00E04ECF"/>
    <w:rsid w:val="00E13B1E"/>
    <w:rsid w:val="00E14FC4"/>
    <w:rsid w:val="00E52F85"/>
    <w:rsid w:val="00E614D6"/>
    <w:rsid w:val="00EE45E1"/>
    <w:rsid w:val="00EF3781"/>
    <w:rsid w:val="00F02E5B"/>
    <w:rsid w:val="00F04C12"/>
    <w:rsid w:val="00F6289A"/>
    <w:rsid w:val="00F70974"/>
    <w:rsid w:val="00FB3C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7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Paragraph"/>
    <w:qFormat/>
    <w:rsid w:val="00C03E0F"/>
    <w:pPr>
      <w:spacing w:before="240" w:after="240"/>
      <w:jc w:val="both"/>
    </w:pPr>
    <w:rPr>
      <w:rFonts w:asciiTheme="minorHAnsi" w:hAnsiTheme="minorHAnsi"/>
      <w:color w:val="595959" w:themeColor="text1" w:themeTint="A6"/>
      <w:sz w:val="22"/>
      <w:szCs w:val="22"/>
    </w:rPr>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color w:val="595959" w:themeColor="text1" w:themeTint="A6"/>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paragraph" w:styleId="berschrift4">
    <w:name w:val="heading 4"/>
    <w:basedOn w:val="Standard"/>
    <w:next w:val="Standard"/>
    <w:link w:val="berschrift4Zchn"/>
    <w:uiPriority w:val="9"/>
    <w:semiHidden/>
    <w:unhideWhenUsed/>
    <w:rsid w:val="00B91A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uiPriority w:val="9"/>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color w:val="595959" w:themeColor="text1" w:themeTint="A6"/>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spacing w:before="0" w:after="0"/>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szCs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color w:val="595959" w:themeColor="text1" w:themeTint="A6"/>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color w:val="595959" w:themeColor="text1" w:themeTint="A6"/>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pPr>
      <w:spacing w:before="0" w:after="0"/>
    </w:pPr>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table" w:styleId="Tabellenraster">
    <w:name w:val="Table Grid"/>
    <w:basedOn w:val="NormaleTabelle"/>
    <w:uiPriority w:val="59"/>
    <w:rsid w:val="0021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451"/>
    <w:rPr>
      <w:rFonts w:asciiTheme="minorHAnsi" w:hAnsiTheme="minorHAnsi"/>
      <w:color w:val="595959" w:themeColor="text1" w:themeTint="A6"/>
      <w:sz w:val="22"/>
      <w:szCs w:val="22"/>
    </w:rPr>
  </w:style>
  <w:style w:type="character" w:customStyle="1" w:styleId="berschrift4Zchn">
    <w:name w:val="Überschrift 4 Zchn"/>
    <w:basedOn w:val="Absatz-Standardschriftart"/>
    <w:link w:val="berschrift4"/>
    <w:uiPriority w:val="9"/>
    <w:semiHidden/>
    <w:rsid w:val="00B91AE5"/>
    <w:rPr>
      <w:rFonts w:asciiTheme="majorHAnsi" w:eastAsiaTheme="majorEastAsia" w:hAnsiTheme="majorHAnsi" w:cstheme="majorBidi"/>
      <w:b/>
      <w:bCs/>
      <w:i/>
      <w:iCs/>
      <w:color w:val="4F81BD" w:themeColor="accent1"/>
      <w:sz w:val="22"/>
      <w:szCs w:val="22"/>
    </w:rPr>
  </w:style>
  <w:style w:type="paragraph" w:styleId="StandardWeb">
    <w:name w:val="Normal (Web)"/>
    <w:basedOn w:val="Standard"/>
    <w:uiPriority w:val="99"/>
    <w:unhideWhenUsed/>
    <w:rsid w:val="007350D3"/>
    <w:pPr>
      <w:spacing w:before="100" w:beforeAutospacing="1" w:after="100" w:afterAutospacing="1"/>
      <w:jc w:val="left"/>
    </w:pPr>
    <w:rPr>
      <w:rFonts w:ascii="Times New Roman" w:hAnsi="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Paragraph"/>
    <w:qFormat/>
    <w:rsid w:val="00C03E0F"/>
    <w:pPr>
      <w:spacing w:before="240" w:after="240"/>
      <w:jc w:val="both"/>
    </w:pPr>
    <w:rPr>
      <w:rFonts w:asciiTheme="minorHAnsi" w:hAnsiTheme="minorHAnsi"/>
      <w:color w:val="595959" w:themeColor="text1" w:themeTint="A6"/>
      <w:sz w:val="22"/>
      <w:szCs w:val="22"/>
    </w:rPr>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color w:val="595959" w:themeColor="text1" w:themeTint="A6"/>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paragraph" w:styleId="berschrift4">
    <w:name w:val="heading 4"/>
    <w:basedOn w:val="Standard"/>
    <w:next w:val="Standard"/>
    <w:link w:val="berschrift4Zchn"/>
    <w:uiPriority w:val="9"/>
    <w:semiHidden/>
    <w:unhideWhenUsed/>
    <w:rsid w:val="00B91A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uiPriority w:val="9"/>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color w:val="595959" w:themeColor="text1" w:themeTint="A6"/>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spacing w:before="0" w:after="0"/>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szCs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color w:val="595959" w:themeColor="text1" w:themeTint="A6"/>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color w:val="595959" w:themeColor="text1" w:themeTint="A6"/>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pPr>
      <w:spacing w:before="0" w:after="0"/>
    </w:pPr>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table" w:styleId="Tabellenraster">
    <w:name w:val="Table Grid"/>
    <w:basedOn w:val="NormaleTabelle"/>
    <w:uiPriority w:val="59"/>
    <w:rsid w:val="0021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451"/>
    <w:rPr>
      <w:rFonts w:asciiTheme="minorHAnsi" w:hAnsiTheme="minorHAnsi"/>
      <w:color w:val="595959" w:themeColor="text1" w:themeTint="A6"/>
      <w:sz w:val="22"/>
      <w:szCs w:val="22"/>
    </w:rPr>
  </w:style>
  <w:style w:type="character" w:customStyle="1" w:styleId="berschrift4Zchn">
    <w:name w:val="Überschrift 4 Zchn"/>
    <w:basedOn w:val="Absatz-Standardschriftart"/>
    <w:link w:val="berschrift4"/>
    <w:uiPriority w:val="9"/>
    <w:semiHidden/>
    <w:rsid w:val="00B91AE5"/>
    <w:rPr>
      <w:rFonts w:asciiTheme="majorHAnsi" w:eastAsiaTheme="majorEastAsia" w:hAnsiTheme="majorHAnsi" w:cstheme="majorBidi"/>
      <w:b/>
      <w:bCs/>
      <w:i/>
      <w:iCs/>
      <w:color w:val="4F81BD" w:themeColor="accent1"/>
      <w:sz w:val="22"/>
      <w:szCs w:val="22"/>
    </w:rPr>
  </w:style>
  <w:style w:type="paragraph" w:styleId="StandardWeb">
    <w:name w:val="Normal (Web)"/>
    <w:basedOn w:val="Standard"/>
    <w:uiPriority w:val="99"/>
    <w:unhideWhenUsed/>
    <w:rsid w:val="007350D3"/>
    <w:pPr>
      <w:spacing w:before="100" w:beforeAutospacing="1" w:after="100" w:afterAutospacing="1"/>
      <w:jc w:val="left"/>
    </w:pPr>
    <w:rPr>
      <w:rFonts w:ascii="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270">
      <w:bodyDiv w:val="1"/>
      <w:marLeft w:val="0"/>
      <w:marRight w:val="0"/>
      <w:marTop w:val="0"/>
      <w:marBottom w:val="0"/>
      <w:divBdr>
        <w:top w:val="none" w:sz="0" w:space="0" w:color="auto"/>
        <w:left w:val="none" w:sz="0" w:space="0" w:color="auto"/>
        <w:bottom w:val="none" w:sz="0" w:space="0" w:color="auto"/>
        <w:right w:val="none" w:sz="0" w:space="0" w:color="auto"/>
      </w:divBdr>
    </w:div>
    <w:div w:id="222252822">
      <w:bodyDiv w:val="1"/>
      <w:marLeft w:val="0"/>
      <w:marRight w:val="0"/>
      <w:marTop w:val="0"/>
      <w:marBottom w:val="0"/>
      <w:divBdr>
        <w:top w:val="none" w:sz="0" w:space="0" w:color="auto"/>
        <w:left w:val="none" w:sz="0" w:space="0" w:color="auto"/>
        <w:bottom w:val="none" w:sz="0" w:space="0" w:color="auto"/>
        <w:right w:val="none" w:sz="0" w:space="0" w:color="auto"/>
      </w:divBdr>
    </w:div>
    <w:div w:id="910240565">
      <w:bodyDiv w:val="1"/>
      <w:marLeft w:val="0"/>
      <w:marRight w:val="0"/>
      <w:marTop w:val="0"/>
      <w:marBottom w:val="0"/>
      <w:divBdr>
        <w:top w:val="none" w:sz="0" w:space="0" w:color="auto"/>
        <w:left w:val="none" w:sz="0" w:space="0" w:color="auto"/>
        <w:bottom w:val="none" w:sz="0" w:space="0" w:color="auto"/>
        <w:right w:val="none" w:sz="0" w:space="0" w:color="auto"/>
      </w:divBdr>
    </w:div>
    <w:div w:id="931472008">
      <w:bodyDiv w:val="1"/>
      <w:marLeft w:val="0"/>
      <w:marRight w:val="0"/>
      <w:marTop w:val="0"/>
      <w:marBottom w:val="0"/>
      <w:divBdr>
        <w:top w:val="none" w:sz="0" w:space="0" w:color="auto"/>
        <w:left w:val="none" w:sz="0" w:space="0" w:color="auto"/>
        <w:bottom w:val="none" w:sz="0" w:space="0" w:color="auto"/>
        <w:right w:val="none" w:sz="0" w:space="0" w:color="auto"/>
      </w:divBdr>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allianc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munications@climatealliance.org" TargetMode="External"/><Relationship Id="rId4" Type="http://schemas.microsoft.com/office/2007/relationships/stylesWithEffects" Target="stylesWithEffects.xml"/><Relationship Id="rId9" Type="http://schemas.openxmlformats.org/officeDocument/2006/relationships/hyperlink" Target="https://www.climatealliance.org/municipalities/climate-star/application.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4E80-A7F4-460A-9026-7FE32331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Mekjian</dc:creator>
  <cp:lastModifiedBy>Helena Daum</cp:lastModifiedBy>
  <cp:revision>2</cp:revision>
  <cp:lastPrinted>2014-09-26T09:49:00Z</cp:lastPrinted>
  <dcterms:created xsi:type="dcterms:W3CDTF">2022-05-19T13:08:00Z</dcterms:created>
  <dcterms:modified xsi:type="dcterms:W3CDTF">2022-05-19T13:08:00Z</dcterms:modified>
</cp:coreProperties>
</file>